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22009B" w14:textId="77777777" w:rsidR="00DB70BB" w:rsidRDefault="00DB70BB">
      <w:pPr>
        <w:pStyle w:val="Title"/>
        <w:contextualSpacing w:val="0"/>
      </w:pPr>
      <w:bookmarkStart w:id="0" w:name="_v5fak11ix9ta"/>
      <w:bookmarkStart w:id="1" w:name="_GoBack"/>
      <w:bookmarkEnd w:id="0"/>
      <w:bookmarkEnd w:id="1"/>
      <w:r>
        <w:t>December Scholarships</w:t>
      </w:r>
    </w:p>
    <w:p w14:paraId="767DEEAE" w14:textId="77777777" w:rsidR="00DB70BB" w:rsidRDefault="00DB70BB">
      <w:pPr>
        <w:pStyle w:val="Normal1"/>
      </w:pPr>
    </w:p>
    <w:p w14:paraId="583A8823" w14:textId="77777777" w:rsidR="00DB70BB" w:rsidRDefault="00DB70BB">
      <w:pPr>
        <w:pStyle w:val="Subtitle"/>
        <w:contextualSpacing w:val="0"/>
      </w:pPr>
      <w:bookmarkStart w:id="2" w:name="_2c6rqtjtljfl" w:colFirst="0" w:colLast="0"/>
      <w:bookmarkEnd w:id="2"/>
      <w:r>
        <w:t>Walmart Associates Scholarship - December 1st</w:t>
      </w:r>
    </w:p>
    <w:p w14:paraId="58859B87" w14:textId="77777777" w:rsidR="00DB70BB" w:rsidRDefault="001F13EA">
      <w:pPr>
        <w:pStyle w:val="Normal1"/>
      </w:pPr>
      <w:hyperlink r:id="rId5">
        <w:r w:rsidR="00DB70BB">
          <w:rPr>
            <w:color w:val="1155CC"/>
            <w:u w:val="single"/>
          </w:rPr>
          <w:t>http://programs.applyists.com/walmartassociate/</w:t>
        </w:r>
      </w:hyperlink>
      <w:r w:rsidR="00DB70BB">
        <w:t xml:space="preserve"> </w:t>
      </w:r>
    </w:p>
    <w:p w14:paraId="18AC6AB4" w14:textId="77777777" w:rsidR="00DB70BB" w:rsidRDefault="00DB70BB">
      <w:pPr>
        <w:pStyle w:val="Normal1"/>
      </w:pPr>
    </w:p>
    <w:p w14:paraId="29863B02" w14:textId="77777777" w:rsidR="00DB70BB" w:rsidRDefault="00DB70BB">
      <w:pPr>
        <w:pStyle w:val="Subtitle"/>
        <w:spacing w:line="240" w:lineRule="auto"/>
        <w:contextualSpacing w:val="0"/>
      </w:pPr>
      <w:bookmarkStart w:id="3" w:name="_t08mo0espiy4" w:colFirst="0" w:colLast="0"/>
      <w:bookmarkEnd w:id="3"/>
      <w:r>
        <w:t>Doodle4Google Scholarship - December 2nd</w:t>
      </w:r>
    </w:p>
    <w:p w14:paraId="1D92775F" w14:textId="77777777" w:rsidR="00DB70BB" w:rsidRDefault="001F13EA">
      <w:pPr>
        <w:pStyle w:val="Normal1"/>
        <w:spacing w:line="240" w:lineRule="auto"/>
      </w:pPr>
      <w:hyperlink r:id="rId6">
        <w:r w:rsidR="00DB70BB">
          <w:rPr>
            <w:color w:val="1155CC"/>
            <w:u w:val="single"/>
          </w:rPr>
          <w:t>https://doodles.google.com/d4g/enter.html</w:t>
        </w:r>
      </w:hyperlink>
      <w:r w:rsidR="00DB70BB">
        <w:t xml:space="preserve"> </w:t>
      </w:r>
    </w:p>
    <w:p w14:paraId="16FA4178" w14:textId="77777777" w:rsidR="00DB70BB" w:rsidRDefault="00DB70BB">
      <w:pPr>
        <w:pStyle w:val="Normal1"/>
      </w:pPr>
    </w:p>
    <w:p w14:paraId="19AE56C9" w14:textId="77777777" w:rsidR="00DB70BB" w:rsidRDefault="00DB70BB">
      <w:pPr>
        <w:pStyle w:val="Subtitle"/>
        <w:contextualSpacing w:val="0"/>
      </w:pPr>
      <w:bookmarkStart w:id="4" w:name="_vdbdtl2grwo2" w:colFirst="0" w:colLast="0"/>
      <w:bookmarkEnd w:id="4"/>
      <w:r>
        <w:t>Stephen J. Brady Stop Hunger Scholarship - December 5th</w:t>
      </w:r>
    </w:p>
    <w:bookmarkStart w:id="5" w:name="_qc158oiwlmiu" w:colFirst="0" w:colLast="0"/>
    <w:bookmarkEnd w:id="5"/>
    <w:p w14:paraId="50442DB7" w14:textId="77777777" w:rsidR="00DB70BB" w:rsidRDefault="00DB70BB">
      <w:pPr>
        <w:pStyle w:val="Subtitle"/>
        <w:contextualSpacing w:val="0"/>
      </w:pPr>
      <w:r>
        <w:fldChar w:fldCharType="begin"/>
      </w:r>
      <w:r>
        <w:instrText>HYPERLINK "https://aim.applyists.net/Account/LogOn?ReturnUrl=%2fSodexoFoundation" \h</w:instrText>
      </w:r>
      <w:r>
        <w:fldChar w:fldCharType="separate"/>
      </w:r>
      <w:r>
        <w:rPr>
          <w:color w:val="1155CC"/>
          <w:sz w:val="22"/>
          <w:szCs w:val="22"/>
          <w:u w:val="single"/>
        </w:rPr>
        <w:t>https://aim.applyists.net/Account/LogOn?ReturnUrl=%2fSodexoFoundation</w:t>
      </w:r>
      <w:r>
        <w:fldChar w:fldCharType="end"/>
      </w:r>
      <w:r>
        <w:rPr>
          <w:color w:val="000000"/>
          <w:sz w:val="22"/>
          <w:szCs w:val="22"/>
        </w:rPr>
        <w:t xml:space="preserve"> </w:t>
      </w:r>
    </w:p>
    <w:p w14:paraId="629AB75F" w14:textId="77777777" w:rsidR="00DB70BB" w:rsidRDefault="00DB70BB">
      <w:pPr>
        <w:pStyle w:val="Subtitle"/>
        <w:contextualSpacing w:val="0"/>
      </w:pPr>
      <w:bookmarkStart w:id="6" w:name="_ytoo2d14i490" w:colFirst="0" w:colLast="0"/>
      <w:bookmarkEnd w:id="6"/>
      <w:r>
        <w:t>Varsity Tutors Scholarship - December 15th *</w:t>
      </w:r>
    </w:p>
    <w:p w14:paraId="647994F2" w14:textId="77777777" w:rsidR="00DB70BB" w:rsidRDefault="001F13EA">
      <w:pPr>
        <w:pStyle w:val="Normal1"/>
      </w:pPr>
      <w:hyperlink r:id="rId7">
        <w:r w:rsidR="00DB70BB">
          <w:rPr>
            <w:color w:val="1155CC"/>
            <w:u w:val="single"/>
          </w:rPr>
          <w:t>https://spirit.prudential.com/awards/how-to-apply</w:t>
        </w:r>
      </w:hyperlink>
      <w:r w:rsidR="00DB70BB">
        <w:t xml:space="preserve"> </w:t>
      </w:r>
    </w:p>
    <w:p w14:paraId="2753F529" w14:textId="77777777" w:rsidR="00DB70BB" w:rsidRDefault="00DB70BB">
      <w:pPr>
        <w:pStyle w:val="Normal1"/>
      </w:pPr>
    </w:p>
    <w:p w14:paraId="5AF0F94A" w14:textId="77777777" w:rsidR="00DB70BB" w:rsidRDefault="00DB70BB">
      <w:pPr>
        <w:pStyle w:val="Subtitle"/>
        <w:spacing w:line="240" w:lineRule="auto"/>
        <w:contextualSpacing w:val="0"/>
      </w:pPr>
      <w:bookmarkStart w:id="7" w:name="_z1yyk48gi5ab" w:colFirst="0" w:colLast="0"/>
      <w:bookmarkEnd w:id="7"/>
      <w:r>
        <w:t>Burger King Scholars - December 15th</w:t>
      </w:r>
    </w:p>
    <w:p w14:paraId="69986C17" w14:textId="77777777" w:rsidR="00DB70BB" w:rsidRDefault="001F13EA">
      <w:pPr>
        <w:pStyle w:val="Normal1"/>
        <w:spacing w:line="240" w:lineRule="auto"/>
      </w:pPr>
      <w:hyperlink r:id="rId8">
        <w:r w:rsidR="00DB70BB">
          <w:rPr>
            <w:color w:val="1155CC"/>
            <w:u w:val="single"/>
          </w:rPr>
          <w:t>https://www.scholarsapply.org/burgerkingscholars/</w:t>
        </w:r>
      </w:hyperlink>
      <w:r w:rsidR="00DB70BB">
        <w:t xml:space="preserve"> </w:t>
      </w:r>
    </w:p>
    <w:p w14:paraId="177790E4" w14:textId="77777777" w:rsidR="00DB70BB" w:rsidRDefault="00DB70BB">
      <w:pPr>
        <w:pStyle w:val="Normal1"/>
        <w:spacing w:line="240" w:lineRule="auto"/>
      </w:pPr>
    </w:p>
    <w:p w14:paraId="60FE28D5" w14:textId="77777777" w:rsidR="00DB70BB" w:rsidRDefault="00DB70BB">
      <w:pPr>
        <w:pStyle w:val="Subtitle"/>
        <w:spacing w:line="240" w:lineRule="auto"/>
        <w:contextualSpacing w:val="0"/>
      </w:pPr>
      <w:bookmarkStart w:id="8" w:name="_j7pksmwvkrb" w:colFirst="0" w:colLast="0"/>
      <w:bookmarkEnd w:id="8"/>
      <w:r>
        <w:t>AXA Achievement Scholarship - December 15th</w:t>
      </w:r>
    </w:p>
    <w:p w14:paraId="11716174" w14:textId="77777777" w:rsidR="00DB70BB" w:rsidRDefault="001F13EA">
      <w:pPr>
        <w:pStyle w:val="Normal1"/>
      </w:pPr>
      <w:hyperlink r:id="rId9">
        <w:r w:rsidR="00DB70BB">
          <w:rPr>
            <w:color w:val="1155CC"/>
            <w:u w:val="single"/>
          </w:rPr>
          <w:t>https://www.scholarsapply.org/axa-achievement/</w:t>
        </w:r>
      </w:hyperlink>
      <w:r w:rsidR="00DB70BB">
        <w:t xml:space="preserve">  </w:t>
      </w:r>
    </w:p>
    <w:p w14:paraId="45B44C19" w14:textId="77777777" w:rsidR="00DB70BB" w:rsidRDefault="00DB70BB">
      <w:pPr>
        <w:pStyle w:val="Normal1"/>
        <w:spacing w:line="240" w:lineRule="auto"/>
      </w:pPr>
    </w:p>
    <w:p w14:paraId="30D83453" w14:textId="77777777" w:rsidR="00DB70BB" w:rsidRDefault="00DB70BB">
      <w:pPr>
        <w:pStyle w:val="Subtitle"/>
        <w:contextualSpacing w:val="0"/>
      </w:pPr>
      <w:bookmarkStart w:id="9" w:name="_7ka5ueir8dl0" w:colFirst="0" w:colLast="0"/>
      <w:bookmarkEnd w:id="9"/>
      <w:r>
        <w:t>Resume Genius Annual Scholarship - December 15th</w:t>
      </w:r>
    </w:p>
    <w:p w14:paraId="715C1470" w14:textId="77777777" w:rsidR="00DB70BB" w:rsidRDefault="001F13EA">
      <w:pPr>
        <w:pStyle w:val="Normal1"/>
      </w:pPr>
      <w:hyperlink r:id="rId10">
        <w:r w:rsidR="00DB70BB">
          <w:rPr>
            <w:color w:val="1155CC"/>
            <w:u w:val="single"/>
          </w:rPr>
          <w:t>https://resumegenius.com/scholarship</w:t>
        </w:r>
      </w:hyperlink>
      <w:r w:rsidR="00DB70BB">
        <w:t xml:space="preserve"> </w:t>
      </w:r>
    </w:p>
    <w:p w14:paraId="7489070B" w14:textId="77777777" w:rsidR="00DB70BB" w:rsidRDefault="00DB70BB">
      <w:pPr>
        <w:pStyle w:val="Normal1"/>
      </w:pPr>
    </w:p>
    <w:p w14:paraId="47E022AA" w14:textId="77777777" w:rsidR="00DB70BB" w:rsidRDefault="00DB70BB">
      <w:pPr>
        <w:pStyle w:val="Subtitle"/>
        <w:contextualSpacing w:val="0"/>
      </w:pPr>
      <w:bookmarkStart w:id="10" w:name="_92ikcsqr9pko" w:colFirst="0" w:colLast="0"/>
      <w:bookmarkEnd w:id="10"/>
      <w:r>
        <w:t>Foot Locker Scholarship - December 16th</w:t>
      </w:r>
    </w:p>
    <w:p w14:paraId="7C9E9C5C" w14:textId="77777777" w:rsidR="00DB70BB" w:rsidRDefault="001F13EA">
      <w:pPr>
        <w:pStyle w:val="Normal1"/>
      </w:pPr>
      <w:hyperlink r:id="rId11">
        <w:r w:rsidR="00DB70BB">
          <w:rPr>
            <w:color w:val="1155CC"/>
            <w:u w:val="single"/>
          </w:rPr>
          <w:t>https://footlockerscholarathletes.com/register</w:t>
        </w:r>
      </w:hyperlink>
      <w:r w:rsidR="00DB70BB">
        <w:t xml:space="preserve">? </w:t>
      </w:r>
    </w:p>
    <w:p w14:paraId="6BE175FF" w14:textId="77777777" w:rsidR="00DB70BB" w:rsidRDefault="00DB70BB">
      <w:pPr>
        <w:pStyle w:val="Normal1"/>
      </w:pPr>
    </w:p>
    <w:p w14:paraId="4378AC26" w14:textId="77777777" w:rsidR="00DB70BB" w:rsidRDefault="00DB70BB">
      <w:pPr>
        <w:pStyle w:val="Subtitle"/>
        <w:contextualSpacing w:val="0"/>
      </w:pPr>
      <w:bookmarkStart w:id="11" w:name="_q1928rzadp0p" w:colFirst="0" w:colLast="0"/>
      <w:bookmarkEnd w:id="11"/>
      <w:r>
        <w:t>Drive Smart Teen Digital Short Contest - December 19th</w:t>
      </w:r>
    </w:p>
    <w:p w14:paraId="07711908" w14:textId="77777777" w:rsidR="00DB70BB" w:rsidRDefault="001F13EA">
      <w:pPr>
        <w:pStyle w:val="Normal1"/>
      </w:pPr>
      <w:hyperlink r:id="rId12">
        <w:r w:rsidR="00DB70BB">
          <w:rPr>
            <w:color w:val="1155CC"/>
            <w:u w:val="single"/>
          </w:rPr>
          <w:t>http://drivesmartnow.com/</w:t>
        </w:r>
      </w:hyperlink>
      <w:r w:rsidR="00DB70BB">
        <w:t xml:space="preserve"> </w:t>
      </w:r>
    </w:p>
    <w:p w14:paraId="18D9F89D" w14:textId="77777777" w:rsidR="00DB70BB" w:rsidRDefault="00DB70BB">
      <w:pPr>
        <w:pStyle w:val="Normal1"/>
      </w:pPr>
    </w:p>
    <w:p w14:paraId="7D23550E" w14:textId="77777777" w:rsidR="00DB70BB" w:rsidRDefault="00DB70BB">
      <w:pPr>
        <w:pStyle w:val="Subtitle"/>
        <w:contextualSpacing w:val="0"/>
      </w:pPr>
      <w:bookmarkStart w:id="12" w:name="_f2a40jep7w79" w:colFirst="0" w:colLast="0"/>
      <w:bookmarkEnd w:id="12"/>
      <w:r>
        <w:t>Hooked to Books Scholarship -  December 20th</w:t>
      </w:r>
    </w:p>
    <w:p w14:paraId="4F82F8DD" w14:textId="77777777" w:rsidR="00DB70BB" w:rsidRDefault="001F13EA">
      <w:pPr>
        <w:pStyle w:val="Normal1"/>
      </w:pPr>
      <w:hyperlink r:id="rId13">
        <w:r w:rsidR="00DB70BB">
          <w:rPr>
            <w:color w:val="1155CC"/>
            <w:u w:val="single"/>
          </w:rPr>
          <w:t>https://www.hookedtobooks.com/scholarship/</w:t>
        </w:r>
      </w:hyperlink>
      <w:r w:rsidR="00DB70BB">
        <w:t xml:space="preserve"> </w:t>
      </w:r>
    </w:p>
    <w:p w14:paraId="6E921D02" w14:textId="77777777" w:rsidR="00DB70BB" w:rsidRDefault="00DB70BB">
      <w:pPr>
        <w:pStyle w:val="Normal1"/>
      </w:pPr>
    </w:p>
    <w:p w14:paraId="766FD70D" w14:textId="77777777" w:rsidR="00DB70BB" w:rsidRDefault="00DB70BB">
      <w:pPr>
        <w:pStyle w:val="Subtitle"/>
        <w:contextualSpacing w:val="0"/>
      </w:pPr>
      <w:bookmarkStart w:id="13" w:name="_wyfaf1mkdcj4" w:colFirst="0" w:colLast="0"/>
      <w:bookmarkEnd w:id="13"/>
      <w:r>
        <w:t>Unigo $10K Scholarship - December 31st</w:t>
      </w:r>
    </w:p>
    <w:p w14:paraId="3B99FB58" w14:textId="77777777" w:rsidR="00DB70BB" w:rsidRDefault="001F13EA">
      <w:pPr>
        <w:pStyle w:val="Normal1"/>
      </w:pPr>
      <w:hyperlink r:id="rId14">
        <w:r w:rsidR="00DB70BB">
          <w:rPr>
            <w:color w:val="1155CC"/>
            <w:u w:val="single"/>
          </w:rPr>
          <w:t>https://www.unigo.com/scholarships/our-scholarships/unigo-10k-scholarship</w:t>
        </w:r>
      </w:hyperlink>
    </w:p>
    <w:p w14:paraId="1D4C2EEB" w14:textId="77777777" w:rsidR="00DB70BB" w:rsidRDefault="00DB70BB">
      <w:pPr>
        <w:pStyle w:val="Normal1"/>
      </w:pPr>
    </w:p>
    <w:p w14:paraId="0EB0BFF2" w14:textId="77777777" w:rsidR="00DB70BB" w:rsidRDefault="00DB70BB">
      <w:pPr>
        <w:pStyle w:val="Subtitle"/>
        <w:contextualSpacing w:val="0"/>
      </w:pPr>
      <w:bookmarkStart w:id="14" w:name="_z6b4gosxq0qb" w:colFirst="0" w:colLast="0"/>
      <w:bookmarkEnd w:id="14"/>
      <w:r>
        <w:t>$1,000 Cappex Easy College Money Scholarship - December 31st *</w:t>
      </w:r>
    </w:p>
    <w:p w14:paraId="2DC060D6" w14:textId="77777777" w:rsidR="00DB70BB" w:rsidRDefault="001F13EA">
      <w:pPr>
        <w:pStyle w:val="Normal1"/>
      </w:pPr>
      <w:hyperlink r:id="rId15">
        <w:r w:rsidR="00DB70BB">
          <w:rPr>
            <w:color w:val="1155CC"/>
            <w:u w:val="single"/>
          </w:rPr>
          <w:t>https://www.cappex.com/page/account/quickApply.jsp?scholarshipID=gp&amp;code=HO1060-5-</w:t>
        </w:r>
      </w:hyperlink>
      <w:r w:rsidR="00DB70BB">
        <w:t xml:space="preserve"> </w:t>
      </w:r>
    </w:p>
    <w:p w14:paraId="484FB4E1" w14:textId="77777777" w:rsidR="00DB70BB" w:rsidRDefault="00DB70BB">
      <w:pPr>
        <w:pStyle w:val="Normal1"/>
      </w:pPr>
    </w:p>
    <w:p w14:paraId="34DAEBFD" w14:textId="77777777" w:rsidR="00DB70BB" w:rsidRDefault="00DB70BB">
      <w:pPr>
        <w:pStyle w:val="Subtitle"/>
        <w:contextualSpacing w:val="0"/>
      </w:pPr>
      <w:bookmarkStart w:id="15" w:name="_2ong6wqspco2" w:colFirst="0" w:colLast="0"/>
      <w:bookmarkEnd w:id="15"/>
      <w:r>
        <w:t>2016 NRA Civil Rights Defense Fund Essay Contest - December 31st</w:t>
      </w:r>
    </w:p>
    <w:p w14:paraId="4D9C10FE" w14:textId="77777777" w:rsidR="00DB70BB" w:rsidRDefault="001F13EA">
      <w:pPr>
        <w:pStyle w:val="Normal1"/>
      </w:pPr>
      <w:hyperlink r:id="rId16">
        <w:r w:rsidR="00DB70BB">
          <w:rPr>
            <w:color w:val="1155CC"/>
            <w:u w:val="single"/>
          </w:rPr>
          <w:t>https://www.nradefensefund.org/media/551/NRA_CRDF_Youth_Essay_Contest_Entry_Form.pdf</w:t>
        </w:r>
      </w:hyperlink>
      <w:r w:rsidR="00DB70BB">
        <w:t xml:space="preserve"> </w:t>
      </w:r>
    </w:p>
    <w:p w14:paraId="7744B012" w14:textId="77777777" w:rsidR="00DB70BB" w:rsidRDefault="00DB70BB">
      <w:pPr>
        <w:pStyle w:val="Normal1"/>
      </w:pPr>
    </w:p>
    <w:p w14:paraId="21238D8A" w14:textId="77777777" w:rsidR="00DB70BB" w:rsidRDefault="00DB70BB">
      <w:pPr>
        <w:pStyle w:val="Subtitle"/>
        <w:contextualSpacing w:val="0"/>
      </w:pPr>
      <w:bookmarkStart w:id="16" w:name="_4huqgyj3gzvr" w:colFirst="0" w:colLast="0"/>
      <w:bookmarkEnd w:id="16"/>
      <w:r>
        <w:t>The Make College Happen Challenge - December 31st</w:t>
      </w:r>
    </w:p>
    <w:p w14:paraId="6BF9A94B" w14:textId="77777777" w:rsidR="00DB70BB" w:rsidRDefault="001F13EA">
      <w:pPr>
        <w:pStyle w:val="Normal1"/>
      </w:pPr>
      <w:hyperlink r:id="rId17">
        <w:r w:rsidR="00DB70BB">
          <w:rPr>
            <w:color w:val="1155CC"/>
            <w:u w:val="single"/>
          </w:rPr>
          <w:t>http://makecollegehappenchallenge.com/contest</w:t>
        </w:r>
      </w:hyperlink>
      <w:r w:rsidR="00DB70BB">
        <w:t xml:space="preserve"> </w:t>
      </w:r>
    </w:p>
    <w:p w14:paraId="63E08AFE" w14:textId="77777777" w:rsidR="00DB70BB" w:rsidRDefault="00DB70BB">
      <w:pPr>
        <w:pStyle w:val="Normal1"/>
      </w:pPr>
    </w:p>
    <w:p w14:paraId="38413014" w14:textId="77777777" w:rsidR="00DB70BB" w:rsidRDefault="00DB70BB">
      <w:pPr>
        <w:pStyle w:val="Subtitle"/>
        <w:contextualSpacing w:val="0"/>
      </w:pPr>
      <w:bookmarkStart w:id="17" w:name="_n2o68qlg5qkv" w:colFirst="0" w:colLast="0"/>
      <w:bookmarkEnd w:id="17"/>
      <w:r>
        <w:t>Horatio Alger Career &amp; Technical Scholarships - December 31st</w:t>
      </w:r>
    </w:p>
    <w:p w14:paraId="37DE4822" w14:textId="77777777" w:rsidR="00DB70BB" w:rsidRDefault="001F13EA">
      <w:pPr>
        <w:pStyle w:val="Normal1"/>
      </w:pPr>
      <w:hyperlink r:id="rId18">
        <w:r w:rsidR="00DB70BB">
          <w:rPr>
            <w:color w:val="1155CC"/>
            <w:u w:val="single"/>
          </w:rPr>
          <w:t>https://scholars.horatioalger.org/scholarships/about-our-scholarship-programs/technical/</w:t>
        </w:r>
      </w:hyperlink>
      <w:r w:rsidR="00DB70BB">
        <w:t xml:space="preserve"> </w:t>
      </w:r>
    </w:p>
    <w:p w14:paraId="65820429" w14:textId="77777777" w:rsidR="00DB70BB" w:rsidRDefault="00DB70BB">
      <w:pPr>
        <w:pStyle w:val="Normal1"/>
      </w:pPr>
    </w:p>
    <w:p w14:paraId="47E6817F" w14:textId="77777777" w:rsidR="00DB70BB" w:rsidRDefault="00DB70BB">
      <w:pPr>
        <w:pStyle w:val="Normal1"/>
      </w:pPr>
      <w:r>
        <w:t>*This scholarship is a monthly contest</w:t>
      </w:r>
    </w:p>
    <w:p w14:paraId="7102AE7D" w14:textId="77777777" w:rsidR="00DB70BB" w:rsidRDefault="00DB70BB">
      <w:pPr>
        <w:pStyle w:val="Normal1"/>
      </w:pPr>
      <w:r>
        <w:br w:type="page"/>
      </w:r>
    </w:p>
    <w:p w14:paraId="0EECEAF2" w14:textId="77777777" w:rsidR="00DB70BB" w:rsidRDefault="00DB70BB">
      <w:pPr>
        <w:pStyle w:val="Heading1"/>
        <w:contextualSpacing w:val="0"/>
      </w:pPr>
      <w:bookmarkStart w:id="18" w:name="_fvrljbqwpvay" w:colFirst="0" w:colLast="0"/>
      <w:bookmarkEnd w:id="18"/>
    </w:p>
    <w:p w14:paraId="31FE115E" w14:textId="77777777" w:rsidR="00DB70BB" w:rsidRDefault="00DB70BB">
      <w:pPr>
        <w:pStyle w:val="Heading1"/>
        <w:spacing w:line="240" w:lineRule="auto"/>
        <w:contextualSpacing w:val="0"/>
      </w:pPr>
      <w:bookmarkStart w:id="19" w:name="_enl0mldxsh19" w:colFirst="0" w:colLast="0"/>
      <w:bookmarkEnd w:id="19"/>
      <w:r>
        <w:t>Walmart Associate Scholarship</w:t>
      </w:r>
    </w:p>
    <w:p w14:paraId="7AED199D" w14:textId="77777777" w:rsidR="00DB70BB" w:rsidRDefault="00DB70BB">
      <w:pPr>
        <w:pStyle w:val="Heading1"/>
        <w:spacing w:line="240" w:lineRule="auto"/>
        <w:contextualSpacing w:val="0"/>
      </w:pPr>
      <w:bookmarkStart w:id="20" w:name="_1ipawuc3masn" w:colFirst="0" w:colLast="0"/>
      <w:bookmarkEnd w:id="20"/>
      <w:r>
        <w:rPr>
          <w:sz w:val="22"/>
          <w:szCs w:val="22"/>
        </w:rPr>
        <w:t>The Walmart Associate Scholarship Program is administered by Scholarship America® on behalf of the Walmart Foundation. Walmart Associate Scholarships cannot be offered to every applicant who meets the eligibility requirements described below. Only ten percent of all eligible applicants will be awarded a scholarship.</w:t>
      </w:r>
      <w:r>
        <w:rPr>
          <w:sz w:val="22"/>
          <w:szCs w:val="22"/>
        </w:rPr>
        <w:br/>
      </w:r>
      <w:r>
        <w:rPr>
          <w:sz w:val="22"/>
          <w:szCs w:val="22"/>
        </w:rPr>
        <w:br/>
      </w:r>
      <w:r>
        <w:rPr>
          <w:b/>
          <w:sz w:val="22"/>
          <w:szCs w:val="22"/>
        </w:rPr>
        <w:t>Who is eligible for the Walmart Associate Scholarship Program?</w:t>
      </w:r>
      <w:r>
        <w:rPr>
          <w:sz w:val="22"/>
          <w:szCs w:val="22"/>
        </w:rPr>
        <w:br/>
      </w:r>
      <w:r>
        <w:rPr>
          <w:sz w:val="22"/>
          <w:szCs w:val="22"/>
        </w:rPr>
        <w:br/>
        <w:t>Applicants must meet all of the following criteria:</w:t>
      </w:r>
      <w:r>
        <w:rPr>
          <w:sz w:val="22"/>
          <w:szCs w:val="22"/>
        </w:rPr>
        <w:br/>
      </w:r>
      <w:r>
        <w:rPr>
          <w:sz w:val="22"/>
          <w:szCs w:val="22"/>
        </w:rPr>
        <w:br/>
        <w:t>Must be a U.S. Citizen or Permanent Legal Resident of the United States.</w:t>
      </w:r>
      <w:r>
        <w:rPr>
          <w:sz w:val="22"/>
          <w:szCs w:val="22"/>
        </w:rPr>
        <w:br/>
        <w:t>Must be employed part-time or full-time with any division of Walmart for at least six consecutive months prior to the appropriate application due date (see chart below).</w:t>
      </w:r>
      <w:r>
        <w:rPr>
          <w:sz w:val="22"/>
          <w:szCs w:val="22"/>
        </w:rPr>
        <w:br/>
        <w:t>Must have graduated high school/home school or obtained a GED before applying or be a graduating high school senior who intends to enroll in a college or university upon graduation.</w:t>
      </w:r>
      <w:r>
        <w:rPr>
          <w:sz w:val="22"/>
          <w:szCs w:val="22"/>
        </w:rPr>
        <w:br/>
        <w:t>If applying as a graduating high school senior, must wait to apply until you are within 6 months of starting your college courses.</w:t>
      </w:r>
      <w:r>
        <w:rPr>
          <w:sz w:val="22"/>
          <w:szCs w:val="22"/>
        </w:rPr>
        <w:br/>
        <w:t>Must have financial need and be able to demonstrate the need with required documents. (Note: Students with other funds that pay entirely for tuition, books, fees, and on-campus room and board are ineligible.)</w:t>
      </w:r>
      <w:r>
        <w:rPr>
          <w:sz w:val="22"/>
          <w:szCs w:val="22"/>
        </w:rPr>
        <w:br/>
      </w:r>
      <w:r>
        <w:rPr>
          <w:b/>
          <w:sz w:val="22"/>
          <w:szCs w:val="22"/>
        </w:rPr>
        <w:t>How much is the Walmart Associate Scholarship worth?</w:t>
      </w:r>
      <w:r>
        <w:rPr>
          <w:sz w:val="22"/>
          <w:szCs w:val="22"/>
        </w:rPr>
        <w:t xml:space="preserve"> </w:t>
      </w:r>
      <w:r>
        <w:rPr>
          <w:sz w:val="22"/>
          <w:szCs w:val="22"/>
        </w:rPr>
        <w:br/>
      </w:r>
      <w:r>
        <w:rPr>
          <w:sz w:val="22"/>
          <w:szCs w:val="22"/>
        </w:rPr>
        <w:br/>
        <w:t>Funding Limits per Walmart Fiscal Year (Feb.1–Jan. 31)</w:t>
      </w:r>
      <w:r>
        <w:rPr>
          <w:sz w:val="22"/>
          <w:szCs w:val="22"/>
        </w:rPr>
        <w:br/>
      </w:r>
      <w:r>
        <w:rPr>
          <w:sz w:val="22"/>
          <w:szCs w:val="22"/>
        </w:rPr>
        <w:br/>
        <w:t>• Certificate Program (undergraduate or graduate): Up to $1,500 within a single Walmart Fiscal Year</w:t>
      </w:r>
      <w:r>
        <w:rPr>
          <w:sz w:val="22"/>
          <w:szCs w:val="22"/>
        </w:rPr>
        <w:br/>
      </w:r>
      <w:r>
        <w:rPr>
          <w:sz w:val="22"/>
          <w:szCs w:val="22"/>
        </w:rPr>
        <w:br/>
        <w:t>• Associate Degree: Up to $2,000 within a single Walmart Fiscal Year</w:t>
      </w:r>
      <w:r>
        <w:rPr>
          <w:sz w:val="22"/>
          <w:szCs w:val="22"/>
        </w:rPr>
        <w:br/>
      </w:r>
      <w:r>
        <w:rPr>
          <w:sz w:val="22"/>
          <w:szCs w:val="22"/>
        </w:rPr>
        <w:br/>
        <w:t>• Bachelor’s Degree: Up to $3,000 within a single Walmart Fiscal Year</w:t>
      </w:r>
      <w:r>
        <w:rPr>
          <w:sz w:val="22"/>
          <w:szCs w:val="22"/>
        </w:rPr>
        <w:br/>
      </w:r>
      <w:r>
        <w:rPr>
          <w:sz w:val="22"/>
          <w:szCs w:val="22"/>
        </w:rPr>
        <w:br/>
        <w:t>• Graduate Degree: Up to $2,000 within a single Walmart Fiscal Year</w:t>
      </w:r>
      <w:r>
        <w:rPr>
          <w:sz w:val="22"/>
          <w:szCs w:val="22"/>
        </w:rPr>
        <w:br/>
      </w:r>
      <w:r>
        <w:rPr>
          <w:sz w:val="22"/>
          <w:szCs w:val="22"/>
        </w:rPr>
        <w:br/>
        <w:t>• Maximum Possible Award: Funding for any one degree program cannot exceed $16,000.</w:t>
      </w:r>
      <w:r>
        <w:rPr>
          <w:sz w:val="22"/>
          <w:szCs w:val="22"/>
        </w:rPr>
        <w:br/>
      </w:r>
      <w:r>
        <w:rPr>
          <w:sz w:val="22"/>
          <w:szCs w:val="22"/>
        </w:rPr>
        <w:br/>
      </w:r>
      <w:r>
        <w:rPr>
          <w:b/>
          <w:sz w:val="22"/>
          <w:szCs w:val="22"/>
        </w:rPr>
        <w:t xml:space="preserve">When is the application deadline for the Walmart Associate Scholarship Program? </w:t>
      </w:r>
      <w:r>
        <w:rPr>
          <w:sz w:val="22"/>
          <w:szCs w:val="22"/>
        </w:rPr>
        <w:br/>
      </w:r>
      <w:r>
        <w:rPr>
          <w:sz w:val="22"/>
          <w:szCs w:val="22"/>
        </w:rPr>
        <w:br/>
        <w:t>The application period is open until December 1, 2016.</w:t>
      </w:r>
    </w:p>
    <w:p w14:paraId="74FC8D66" w14:textId="77777777" w:rsidR="00DB70BB" w:rsidRDefault="00DB70BB">
      <w:pPr>
        <w:pStyle w:val="Heading1"/>
        <w:contextualSpacing w:val="0"/>
      </w:pPr>
      <w:bookmarkStart w:id="21" w:name="_r3fx90x9rumc" w:colFirst="0" w:colLast="0"/>
      <w:bookmarkEnd w:id="21"/>
      <w:r>
        <w:t>Stephen J. Brady Stop Hunger Scholarship</w:t>
      </w:r>
    </w:p>
    <w:p w14:paraId="17C97B84" w14:textId="77777777" w:rsidR="00DB70BB" w:rsidRDefault="00DB70BB">
      <w:pPr>
        <w:pStyle w:val="Normal1"/>
      </w:pPr>
      <w:r>
        <w:lastRenderedPageBreak/>
        <w:br/>
      </w:r>
      <w:r>
        <w:rPr>
          <w:sz w:val="20"/>
          <w:szCs w:val="20"/>
        </w:rPr>
        <w:t>The Stephen J. Brady Stop Hunger Scholarships recognize and reward the great steps students are taking to fight hunger in our communities across the United States.</w:t>
      </w:r>
      <w:r>
        <w:rPr>
          <w:sz w:val="20"/>
          <w:szCs w:val="20"/>
        </w:rPr>
        <w:br/>
      </w:r>
      <w:r>
        <w:rPr>
          <w:sz w:val="20"/>
          <w:szCs w:val="20"/>
        </w:rPr>
        <w:br/>
      </w:r>
      <w:r>
        <w:rPr>
          <w:b/>
          <w:sz w:val="20"/>
          <w:szCs w:val="20"/>
        </w:rPr>
        <w:t>Who is eligible to apply for the Stephen J. Brady Stop Hunger Scholarships?</w:t>
      </w:r>
      <w:r>
        <w:rPr>
          <w:sz w:val="20"/>
          <w:szCs w:val="20"/>
        </w:rPr>
        <w:br/>
      </w:r>
      <w:r>
        <w:rPr>
          <w:sz w:val="20"/>
          <w:szCs w:val="20"/>
        </w:rPr>
        <w:br/>
        <w:t>1. All applicants must be enrolled in an accredited educational institution (kindergarten through graduate school) in the United States. All applicants must be ages 5-25 and meet the age requirement by Oct. 5, 2016.</w:t>
      </w:r>
      <w:r>
        <w:rPr>
          <w:sz w:val="20"/>
          <w:szCs w:val="20"/>
        </w:rPr>
        <w:br/>
      </w:r>
      <w:r>
        <w:rPr>
          <w:sz w:val="20"/>
          <w:szCs w:val="20"/>
        </w:rPr>
        <w:br/>
        <w:t>2. All applicants must demonstrate on-going commitment to their community by performing unpaid volunteer services impacting hunger in the United States within the last 12 months.</w:t>
      </w:r>
      <w:r>
        <w:rPr>
          <w:sz w:val="20"/>
          <w:szCs w:val="20"/>
        </w:rPr>
        <w:br/>
      </w:r>
      <w:r>
        <w:rPr>
          <w:sz w:val="20"/>
          <w:szCs w:val="20"/>
        </w:rPr>
        <w:br/>
        <w:t>3. All applicants must be citizens or permanent residents of the United States who reside in the contiguous United States, Alaska, and Hawaii only.</w:t>
      </w:r>
      <w:r>
        <w:rPr>
          <w:sz w:val="20"/>
          <w:szCs w:val="20"/>
        </w:rPr>
        <w:br/>
      </w:r>
      <w:r>
        <w:rPr>
          <w:sz w:val="20"/>
          <w:szCs w:val="20"/>
        </w:rPr>
        <w:br/>
        <w:t>4. Volunteer services performed by applicant must help non-family members.</w:t>
      </w:r>
      <w:r>
        <w:rPr>
          <w:sz w:val="20"/>
          <w:szCs w:val="20"/>
        </w:rPr>
        <w:br/>
      </w:r>
      <w:r>
        <w:rPr>
          <w:sz w:val="20"/>
          <w:szCs w:val="20"/>
        </w:rPr>
        <w:br/>
        <w:t>5. If applicant is selected as a potential national Stephen J. Brady Stop Hunger Scholarship recipient or regional Stephen J. Brady Stop Hunger Honoree, in order to be confirmed as a winner, the student’s parent or legal guardian must sign an Affidavit of Eligibility and Assignment of Rights.</w:t>
      </w:r>
      <w:r>
        <w:rPr>
          <w:sz w:val="20"/>
          <w:szCs w:val="20"/>
        </w:rPr>
        <w:br/>
      </w:r>
      <w:r>
        <w:rPr>
          <w:sz w:val="20"/>
          <w:szCs w:val="20"/>
        </w:rPr>
        <w:br/>
        <w:t>6. Scholarship funds awarded to winners must be used for tuition and related fees, books, supplies, and equipment required for courses at an accredited post-secondary education institution.</w:t>
      </w:r>
      <w:r>
        <w:rPr>
          <w:sz w:val="20"/>
          <w:szCs w:val="20"/>
        </w:rPr>
        <w:br/>
      </w:r>
      <w:r>
        <w:rPr>
          <w:sz w:val="20"/>
          <w:szCs w:val="20"/>
        </w:rPr>
        <w:br/>
      </w:r>
      <w:r>
        <w:rPr>
          <w:b/>
          <w:sz w:val="20"/>
          <w:szCs w:val="20"/>
        </w:rPr>
        <w:t>How much are the Stephen J. Brady Stop Hunger Scholarships worth?</w:t>
      </w:r>
      <w:r>
        <w:rPr>
          <w:sz w:val="20"/>
          <w:szCs w:val="20"/>
        </w:rPr>
        <w:br/>
      </w:r>
      <w:r>
        <w:rPr>
          <w:sz w:val="20"/>
          <w:szCs w:val="20"/>
        </w:rPr>
        <w:br/>
        <w:t>Each student selected as a national Stephen J. Brady Stop Hunger Scholarship recipient will receive a $5,000 scholarship, as well as a $5,000 grant made in their name to the hunger-related charity of their choice in their local community. If the student selected is in school, but is not yet enrolled in an institution of higher education, then in lieu of a scholarship, a contribution in the amount of $5,000 shall be made to a qualified 529 Plan established by the family of that student for the benefit of that student.</w:t>
      </w:r>
      <w:r>
        <w:rPr>
          <w:sz w:val="20"/>
          <w:szCs w:val="20"/>
        </w:rPr>
        <w:br/>
      </w:r>
      <w:r>
        <w:rPr>
          <w:sz w:val="20"/>
          <w:szCs w:val="20"/>
        </w:rPr>
        <w:br/>
      </w:r>
      <w:r>
        <w:rPr>
          <w:b/>
          <w:sz w:val="20"/>
          <w:szCs w:val="20"/>
        </w:rPr>
        <w:t>When is the deadline to apply for the Stephen J. Brady Stop Hunger Scholarships?</w:t>
      </w:r>
      <w:r>
        <w:rPr>
          <w:sz w:val="20"/>
          <w:szCs w:val="20"/>
        </w:rPr>
        <w:br/>
      </w:r>
      <w:r>
        <w:rPr>
          <w:sz w:val="20"/>
          <w:szCs w:val="20"/>
        </w:rPr>
        <w:br/>
        <w:t>Applications close on Dec. 5, 2016. All Community Service Recommendations must be submitted by Dec. 11, 2016.</w:t>
      </w:r>
      <w:r>
        <w:rPr>
          <w:sz w:val="20"/>
          <w:szCs w:val="20"/>
        </w:rPr>
        <w:br/>
      </w:r>
      <w:r>
        <w:rPr>
          <w:sz w:val="20"/>
          <w:szCs w:val="20"/>
        </w:rPr>
        <w:br/>
        <w:t>Best of luck to all applicants!</w:t>
      </w:r>
    </w:p>
    <w:p w14:paraId="27943B5D" w14:textId="77777777" w:rsidR="00DB70BB" w:rsidRDefault="00DB70BB">
      <w:pPr>
        <w:pStyle w:val="Normal1"/>
      </w:pPr>
      <w:r>
        <w:br w:type="page"/>
      </w:r>
    </w:p>
    <w:p w14:paraId="7CB63267" w14:textId="77777777" w:rsidR="00DB70BB" w:rsidRDefault="00DB70BB">
      <w:pPr>
        <w:pStyle w:val="Normal1"/>
      </w:pPr>
    </w:p>
    <w:p w14:paraId="74B88E87" w14:textId="77777777" w:rsidR="00DB70BB" w:rsidRDefault="00DB70BB">
      <w:pPr>
        <w:pStyle w:val="Heading1"/>
        <w:contextualSpacing w:val="0"/>
      </w:pPr>
      <w:bookmarkStart w:id="22" w:name="_f0oajayd75vj" w:colFirst="0" w:colLast="0"/>
      <w:bookmarkEnd w:id="22"/>
      <w:r>
        <w:t>Varsity Tutors Scholarship</w:t>
      </w:r>
    </w:p>
    <w:p w14:paraId="6740CDA6" w14:textId="77777777" w:rsidR="00DB70BB" w:rsidRDefault="00DB70BB">
      <w:pPr>
        <w:pStyle w:val="Normal1"/>
        <w:spacing w:before="200"/>
      </w:pPr>
      <w:r>
        <w:t>Every month, Varsity Tutors offers a $1000 scholarship for the best essay response to a specific prompt.</w:t>
      </w:r>
    </w:p>
    <w:p w14:paraId="3C1E35D7" w14:textId="77777777" w:rsidR="00DB70BB" w:rsidRDefault="00DB70BB">
      <w:pPr>
        <w:pStyle w:val="Normal1"/>
        <w:spacing w:before="200"/>
      </w:pPr>
      <w:r>
        <w:rPr>
          <w:u w:val="single"/>
        </w:rPr>
        <w:t>Who is eligible for the Varsity Tutors College Scholarship?</w:t>
      </w:r>
    </w:p>
    <w:p w14:paraId="6E045F74" w14:textId="77777777" w:rsidR="00DB70BB" w:rsidRDefault="00DB70BB">
      <w:pPr>
        <w:pStyle w:val="Normal1"/>
        <w:spacing w:before="200"/>
      </w:pPr>
      <w:r>
        <w:t>Eligibility for the Varsity Tutors College Scholarship contest is limited to individuals who are at least 16 years of age on or before their entry into the Varsity Tutors College Scholarship contest. Such individuals must be a legal resident of one of the fifty United States or the District of Columbia as of September 01, 2016.</w:t>
      </w:r>
    </w:p>
    <w:p w14:paraId="38CEE9FD" w14:textId="77777777" w:rsidR="00DB70BB" w:rsidRDefault="00DB70BB">
      <w:pPr>
        <w:pStyle w:val="Normal1"/>
        <w:spacing w:before="200"/>
      </w:pPr>
      <w:r>
        <w:rPr>
          <w:u w:val="single"/>
        </w:rPr>
        <w:t>How to apply to the Varsity Tutors College Scholarship:</w:t>
      </w:r>
    </w:p>
    <w:p w14:paraId="74F36AB2" w14:textId="77777777" w:rsidR="00DB70BB" w:rsidRDefault="00DB70BB">
      <w:pPr>
        <w:pStyle w:val="Normal1"/>
        <w:spacing w:before="200"/>
      </w:pPr>
      <w:r>
        <w:t>Write a well-crafted essay between 200 and 900 words responding to the monthly prompt found at the scholarship home page. Entries are not accepted until the 1st of the month the scholarship is being submitted. See scholarship website for more details.</w:t>
      </w:r>
    </w:p>
    <w:p w14:paraId="39511C0F" w14:textId="77777777" w:rsidR="00DB70BB" w:rsidRDefault="00DB70BB">
      <w:pPr>
        <w:pStyle w:val="Normal1"/>
        <w:spacing w:before="200"/>
      </w:pPr>
      <w:r>
        <w:t>You are able to fill out the information and submit your essay online. Make sure it is written in 12 point font, and remember:</w:t>
      </w:r>
    </w:p>
    <w:p w14:paraId="77AE4CC7" w14:textId="77777777" w:rsidR="00DB70BB" w:rsidRDefault="00DB70BB">
      <w:pPr>
        <w:pStyle w:val="Normal1"/>
        <w:numPr>
          <w:ilvl w:val="0"/>
          <w:numId w:val="1"/>
        </w:numPr>
        <w:spacing w:before="200"/>
        <w:ind w:hanging="360"/>
        <w:contextualSpacing/>
      </w:pPr>
      <w:r>
        <w:t>Content must not be of an offensive, explicit, negative, or controversial nature.</w:t>
      </w:r>
    </w:p>
    <w:p w14:paraId="74C46C9F" w14:textId="77777777" w:rsidR="00DB70BB" w:rsidRDefault="00DB70BB">
      <w:pPr>
        <w:pStyle w:val="Normal1"/>
        <w:numPr>
          <w:ilvl w:val="0"/>
          <w:numId w:val="1"/>
        </w:numPr>
        <w:spacing w:before="200"/>
        <w:ind w:hanging="360"/>
        <w:contextualSpacing/>
      </w:pPr>
      <w:r>
        <w:t>Essay must follow an organized, multiple-paragraph format.</w:t>
      </w:r>
    </w:p>
    <w:p w14:paraId="2E87F331" w14:textId="77777777" w:rsidR="00DB70BB" w:rsidRDefault="00DB70BB">
      <w:pPr>
        <w:pStyle w:val="Normal1"/>
        <w:numPr>
          <w:ilvl w:val="0"/>
          <w:numId w:val="1"/>
        </w:numPr>
        <w:spacing w:before="200"/>
        <w:ind w:hanging="360"/>
        <w:contextualSpacing/>
      </w:pPr>
      <w:r>
        <w:t>Essay must exhibit the standard rules of grammar &amp; mechanics.</w:t>
      </w:r>
    </w:p>
    <w:p w14:paraId="30897A24" w14:textId="77777777" w:rsidR="00DB70BB" w:rsidRDefault="00DB70BB">
      <w:pPr>
        <w:pStyle w:val="Normal1"/>
        <w:spacing w:before="200"/>
      </w:pPr>
      <w:r>
        <w:rPr>
          <w:u w:val="single"/>
        </w:rPr>
        <w:t>How much is the Varsity Tutors College Scholarship worth?</w:t>
      </w:r>
    </w:p>
    <w:p w14:paraId="251F7AAA" w14:textId="77777777" w:rsidR="00DB70BB" w:rsidRDefault="00DB70BB">
      <w:pPr>
        <w:pStyle w:val="Normal1"/>
        <w:spacing w:before="200"/>
      </w:pPr>
      <w:r>
        <w:t>The winner will receive $1000!</w:t>
      </w:r>
    </w:p>
    <w:p w14:paraId="43B19F74" w14:textId="77777777" w:rsidR="00DB70BB" w:rsidRDefault="00DB70BB">
      <w:pPr>
        <w:pStyle w:val="Normal1"/>
        <w:spacing w:before="200"/>
      </w:pPr>
      <w:r>
        <w:rPr>
          <w:u w:val="single"/>
        </w:rPr>
        <w:t>When is the Varsity Tutors College Scholarship application due?</w:t>
      </w:r>
    </w:p>
    <w:p w14:paraId="103EFADD" w14:textId="77777777" w:rsidR="00DB70BB" w:rsidRDefault="00DB70BB">
      <w:pPr>
        <w:pStyle w:val="Normal1"/>
        <w:spacing w:before="200"/>
      </w:pPr>
      <w:r>
        <w:t>Your completed application and essay must be submitted by  December 15, 2016 at 11:59 PM.</w:t>
      </w:r>
    </w:p>
    <w:p w14:paraId="5B2A9BF8" w14:textId="77777777" w:rsidR="00DB70BB" w:rsidRDefault="00DB70BB">
      <w:pPr>
        <w:pStyle w:val="Normal1"/>
        <w:spacing w:before="200"/>
      </w:pPr>
      <w:r>
        <w:t>Have another question about the Varsity Tutors College Scholarship? Contact Varsity Tutors at scholarship@varsitytutors.com.</w:t>
      </w:r>
    </w:p>
    <w:p w14:paraId="0CAE4EF7" w14:textId="77777777" w:rsidR="00DB70BB" w:rsidRDefault="00DB70BB">
      <w:pPr>
        <w:pStyle w:val="Normal1"/>
        <w:spacing w:before="200"/>
      </w:pPr>
      <w:r>
        <w:t xml:space="preserve">Best of luck to all applicants! </w:t>
      </w:r>
    </w:p>
    <w:p w14:paraId="1618135A" w14:textId="77777777" w:rsidR="00DB70BB" w:rsidRDefault="00DB70BB">
      <w:pPr>
        <w:pStyle w:val="Normal1"/>
      </w:pPr>
    </w:p>
    <w:p w14:paraId="34AB3152" w14:textId="77777777" w:rsidR="00DB70BB" w:rsidRDefault="00DB70BB">
      <w:pPr>
        <w:pStyle w:val="Heading1"/>
        <w:contextualSpacing w:val="0"/>
      </w:pPr>
      <w:bookmarkStart w:id="23" w:name="_wdq2qk4kaq50" w:colFirst="0" w:colLast="0"/>
      <w:bookmarkEnd w:id="23"/>
      <w:r>
        <w:t>Burger King Scholars</w:t>
      </w:r>
    </w:p>
    <w:p w14:paraId="268FF786" w14:textId="77777777" w:rsidR="00DB70BB" w:rsidRDefault="00DB70BB">
      <w:pPr>
        <w:pStyle w:val="Normal1"/>
      </w:pPr>
      <w:r>
        <w:rPr>
          <w:sz w:val="20"/>
          <w:szCs w:val="20"/>
        </w:rPr>
        <w:t xml:space="preserve">Created in memory of BURGER KING® Co-founder James “Jim” W. McLamore, the BURGER KING Scholars program has awarded $28.3 million in scholarships to more than 26,800 high school students, BK employees and their </w:t>
      </w:r>
      <w:r>
        <w:rPr>
          <w:sz w:val="20"/>
          <w:szCs w:val="20"/>
        </w:rPr>
        <w:lastRenderedPageBreak/>
        <w:t>families across the U.S., Canada and Puerto Rico since 2000. In 2016 alone, the Foundation awarded $3 million to more than 2,800 students in North America.</w:t>
      </w:r>
      <w:r>
        <w:rPr>
          <w:sz w:val="20"/>
          <w:szCs w:val="20"/>
        </w:rPr>
        <w:br/>
      </w:r>
      <w:r>
        <w:rPr>
          <w:sz w:val="20"/>
          <w:szCs w:val="20"/>
        </w:rPr>
        <w:br/>
      </w:r>
      <w:r>
        <w:rPr>
          <w:b/>
          <w:sz w:val="20"/>
          <w:szCs w:val="20"/>
        </w:rPr>
        <w:t>Who is eligible to apply to Burger King Scholars?</w:t>
      </w:r>
      <w:r>
        <w:rPr>
          <w:sz w:val="20"/>
          <w:szCs w:val="20"/>
        </w:rPr>
        <w:br/>
      </w:r>
      <w:r>
        <w:rPr>
          <w:sz w:val="20"/>
          <w:szCs w:val="20"/>
        </w:rPr>
        <w:br/>
        <w:t>High school seniors, all company and participating franchise restaurant, corporate and field employees, spouses or domestic partners of employees, and children of employees are eligible to apply.</w:t>
      </w:r>
      <w:r>
        <w:rPr>
          <w:sz w:val="20"/>
          <w:szCs w:val="20"/>
        </w:rPr>
        <w:br/>
      </w:r>
      <w:r>
        <w:rPr>
          <w:b/>
          <w:sz w:val="20"/>
          <w:szCs w:val="20"/>
        </w:rPr>
        <w:br/>
        <w:t>What are the selection criteria?</w:t>
      </w:r>
      <w:r>
        <w:rPr>
          <w:sz w:val="20"/>
          <w:szCs w:val="20"/>
        </w:rPr>
        <w:br/>
      </w:r>
      <w:r>
        <w:rPr>
          <w:sz w:val="20"/>
          <w:szCs w:val="20"/>
        </w:rPr>
        <w:br/>
        <w:t>Academic achievements</w:t>
      </w:r>
      <w:r>
        <w:rPr>
          <w:sz w:val="20"/>
          <w:szCs w:val="20"/>
        </w:rPr>
        <w:br/>
        <w:t>Participation in school and community activities</w:t>
      </w:r>
      <w:r>
        <w:rPr>
          <w:sz w:val="20"/>
          <w:szCs w:val="20"/>
        </w:rPr>
        <w:br/>
        <w:t>Length of employment (enrichment awards only)</w:t>
      </w:r>
      <w:r>
        <w:rPr>
          <w:sz w:val="20"/>
          <w:szCs w:val="20"/>
        </w:rPr>
        <w:br/>
        <w:t>Work experience (James W. McLamore “WHOPPER” Scholarship only)</w:t>
      </w:r>
      <w:r>
        <w:rPr>
          <w:sz w:val="20"/>
          <w:szCs w:val="20"/>
        </w:rPr>
        <w:br/>
        <w:t>Financial information (James W. McLamore “WHOPPER” Scholarship only)</w:t>
      </w:r>
      <w:r>
        <w:rPr>
          <w:sz w:val="20"/>
          <w:szCs w:val="20"/>
        </w:rPr>
        <w:br/>
        <w:t>How much is the Burger King Scholars Scholarship worth?</w:t>
      </w:r>
      <w:r>
        <w:rPr>
          <w:sz w:val="20"/>
          <w:szCs w:val="20"/>
        </w:rPr>
        <w:br/>
      </w:r>
      <w:r>
        <w:rPr>
          <w:sz w:val="20"/>
          <w:szCs w:val="20"/>
        </w:rPr>
        <w:br/>
        <w:t>Scholarship grants range from $1,000 to $50,000.</w:t>
      </w:r>
      <w:r>
        <w:rPr>
          <w:sz w:val="20"/>
          <w:szCs w:val="20"/>
        </w:rPr>
        <w:br/>
      </w:r>
      <w:r>
        <w:rPr>
          <w:sz w:val="20"/>
          <w:szCs w:val="20"/>
        </w:rPr>
        <w:br/>
      </w:r>
      <w:r>
        <w:rPr>
          <w:b/>
          <w:sz w:val="20"/>
          <w:szCs w:val="20"/>
        </w:rPr>
        <w:t>When is the application for Burger King Scholars due?</w:t>
      </w:r>
      <w:r>
        <w:rPr>
          <w:rFonts w:ascii="Nova Mono" w:hAnsi="Nova Mono" w:cs="Nova Mono"/>
          <w:sz w:val="20"/>
          <w:szCs w:val="20"/>
        </w:rPr>
        <w:br/>
      </w:r>
      <w:r>
        <w:rPr>
          <w:rFonts w:ascii="Nova Mono" w:hAnsi="Nova Mono" w:cs="Nova Mono"/>
          <w:sz w:val="20"/>
          <w:szCs w:val="20"/>
        </w:rPr>
        <w:br/>
        <w:t>The application period is open through December 15, 2016. However, application submissions will be capped at 50,000.  If the cap is reached prior to the deadline, the application will no longer be available.</w:t>
      </w:r>
      <w:r>
        <w:rPr>
          <w:rFonts w:ascii="Nova Mono" w:hAnsi="Nova Mono" w:cs="Nova Mono"/>
          <w:sz w:val="20"/>
          <w:szCs w:val="20"/>
        </w:rPr>
        <w:br/>
      </w:r>
      <w:r>
        <w:rPr>
          <w:rFonts w:ascii="Nova Mono" w:hAnsi="Nova Mono" w:cs="Nova Mono"/>
          <w:sz w:val="20"/>
          <w:szCs w:val="20"/>
        </w:rPr>
        <w:br/>
        <w:t>For additional information regarding the scholarship program: Call 507-931-8340, referring to BURGER KING</w:t>
      </w:r>
      <w:r>
        <w:rPr>
          <w:rFonts w:ascii="MS Gothic" w:eastAsia="MS Gothic" w:hAnsi="MS Gothic" w:cs="MS Gothic" w:hint="eastAsia"/>
          <w:sz w:val="20"/>
          <w:szCs w:val="20"/>
        </w:rPr>
        <w:t>℠</w:t>
      </w:r>
      <w:r>
        <w:rPr>
          <w:rFonts w:ascii="Nova Mono" w:hAnsi="Nova Mono" w:cs="Nova Mono"/>
          <w:sz w:val="20"/>
          <w:szCs w:val="20"/>
        </w:rPr>
        <w:t xml:space="preserve"> Scholars or email </w:t>
      </w:r>
      <w:hyperlink r:id="rId19">
        <w:r>
          <w:rPr>
            <w:color w:val="1155CC"/>
            <w:sz w:val="20"/>
            <w:szCs w:val="20"/>
            <w:u w:val="single"/>
          </w:rPr>
          <w:t>burgerkingscholars@scholarshipamerica.org</w:t>
        </w:r>
      </w:hyperlink>
    </w:p>
    <w:p w14:paraId="7C179642" w14:textId="77777777" w:rsidR="00DB70BB" w:rsidRDefault="00DB70BB">
      <w:pPr>
        <w:pStyle w:val="Normal1"/>
      </w:pPr>
    </w:p>
    <w:p w14:paraId="2FEC663A" w14:textId="77777777" w:rsidR="00DB70BB" w:rsidRDefault="00DB70BB">
      <w:pPr>
        <w:pStyle w:val="Heading1"/>
        <w:contextualSpacing w:val="0"/>
      </w:pPr>
      <w:bookmarkStart w:id="24" w:name="_13c71swf5jm8" w:colFirst="0" w:colLast="0"/>
      <w:bookmarkEnd w:id="24"/>
    </w:p>
    <w:p w14:paraId="1B1A897A" w14:textId="77777777" w:rsidR="00DB70BB" w:rsidRDefault="00DB70BB">
      <w:pPr>
        <w:pStyle w:val="Normal1"/>
      </w:pPr>
      <w:r>
        <w:br w:type="page"/>
      </w:r>
    </w:p>
    <w:p w14:paraId="6418CEF5" w14:textId="77777777" w:rsidR="00DB70BB" w:rsidRDefault="00DB70BB">
      <w:pPr>
        <w:pStyle w:val="Heading1"/>
        <w:contextualSpacing w:val="0"/>
      </w:pPr>
      <w:bookmarkStart w:id="25" w:name="_lmf8jc4pwral" w:colFirst="0" w:colLast="0"/>
      <w:bookmarkEnd w:id="25"/>
    </w:p>
    <w:p w14:paraId="26C86B57" w14:textId="77777777" w:rsidR="00DB70BB" w:rsidRDefault="00DB70BB">
      <w:pPr>
        <w:pStyle w:val="Heading1"/>
        <w:contextualSpacing w:val="0"/>
      </w:pPr>
      <w:bookmarkStart w:id="26" w:name="_wglupj9w4sg0" w:colFirst="0" w:colLast="0"/>
      <w:bookmarkEnd w:id="26"/>
      <w:r>
        <w:t>AXA Achievement Scholarship</w:t>
      </w:r>
    </w:p>
    <w:p w14:paraId="71CAB661" w14:textId="77777777" w:rsidR="00DB70BB" w:rsidRDefault="00DB70BB">
      <w:pPr>
        <w:pStyle w:val="Normal1"/>
        <w:spacing w:line="240" w:lineRule="auto"/>
      </w:pPr>
      <w:r>
        <w:br/>
      </w:r>
      <w:r>
        <w:rPr>
          <w:sz w:val="20"/>
          <w:szCs w:val="20"/>
        </w:rPr>
        <w:t>The AXA Achievementsm Scholarship provides over $1.4 million in scholarships to young people throughout the nation representing all 50 states, Washington DC and Puerto Rico.</w:t>
      </w:r>
      <w:r>
        <w:rPr>
          <w:sz w:val="20"/>
          <w:szCs w:val="20"/>
        </w:rPr>
        <w:br/>
      </w:r>
      <w:r>
        <w:rPr>
          <w:sz w:val="20"/>
          <w:szCs w:val="20"/>
        </w:rPr>
        <w:br/>
      </w:r>
      <w:r>
        <w:rPr>
          <w:b/>
          <w:sz w:val="20"/>
          <w:szCs w:val="20"/>
        </w:rPr>
        <w:t xml:space="preserve">Who is eligible to apply for the AXA Achievement Scholarship? </w:t>
      </w:r>
      <w:r>
        <w:rPr>
          <w:sz w:val="20"/>
          <w:szCs w:val="20"/>
        </w:rPr>
        <w:br/>
      </w:r>
      <w:r>
        <w:rPr>
          <w:sz w:val="20"/>
          <w:szCs w:val="20"/>
        </w:rPr>
        <w:br/>
        <w:t>AXA Achievers are ethnically and economically diverse and also share these qualities:</w:t>
      </w:r>
      <w:r>
        <w:rPr>
          <w:sz w:val="20"/>
          <w:szCs w:val="20"/>
        </w:rPr>
        <w:br/>
      </w:r>
      <w:r>
        <w:rPr>
          <w:sz w:val="20"/>
          <w:szCs w:val="20"/>
        </w:rPr>
        <w:br/>
        <w:t>Ambition and drive</w:t>
      </w:r>
      <w:r>
        <w:rPr>
          <w:sz w:val="20"/>
          <w:szCs w:val="20"/>
        </w:rPr>
        <w:br/>
        <w:t>Determination to set and reach goals</w:t>
      </w:r>
      <w:r>
        <w:rPr>
          <w:sz w:val="20"/>
          <w:szCs w:val="20"/>
        </w:rPr>
        <w:br/>
        <w:t>Respect for self, family and community</w:t>
      </w:r>
      <w:r>
        <w:rPr>
          <w:sz w:val="20"/>
          <w:szCs w:val="20"/>
        </w:rPr>
        <w:br/>
        <w:t>Ability to succeed in college</w:t>
      </w:r>
      <w:r>
        <w:rPr>
          <w:sz w:val="20"/>
          <w:szCs w:val="20"/>
        </w:rPr>
        <w:br/>
        <w:t>Applicants to the AXA Achievement Scholarship must:</w:t>
      </w:r>
      <w:r>
        <w:rPr>
          <w:sz w:val="20"/>
          <w:szCs w:val="20"/>
        </w:rPr>
        <w:br/>
      </w:r>
      <w:r>
        <w:rPr>
          <w:sz w:val="20"/>
          <w:szCs w:val="20"/>
        </w:rPr>
        <w:br/>
        <w:t>Be United States citizens or legal residents living or claiming residency in one of the 50 United States, Washington, D.C. or Puerto Rico</w:t>
      </w:r>
      <w:r>
        <w:rPr>
          <w:sz w:val="20"/>
          <w:szCs w:val="20"/>
        </w:rPr>
        <w:br/>
        <w:t>Be current high school seniors who plan to enroll full-time in an accredited two-year or four-year college or university in the United States for the entire 2016-2017 academic year</w:t>
      </w:r>
      <w:r>
        <w:rPr>
          <w:sz w:val="20"/>
          <w:szCs w:val="20"/>
        </w:rPr>
        <w:br/>
        <w:t>Demonstrate ambition and self-drive as evidenced by outstanding achievement in school, community or work-related activities</w:t>
      </w:r>
      <w:r>
        <w:rPr>
          <w:sz w:val="20"/>
          <w:szCs w:val="20"/>
        </w:rPr>
        <w:br/>
        <w:t>Because reducing risk is woven into the fabric of our company, special consideration is given to achievements that empower society to mitigate risk through education and/or action in areas such as financial, environmental, health, safety and/or emergency preparedness</w:t>
      </w:r>
    </w:p>
    <w:p w14:paraId="08C395E9" w14:textId="77777777" w:rsidR="00DB70BB" w:rsidRDefault="00DB70BB">
      <w:pPr>
        <w:pStyle w:val="Normal1"/>
        <w:spacing w:line="240" w:lineRule="auto"/>
      </w:pPr>
      <w:r>
        <w:rPr>
          <w:sz w:val="20"/>
          <w:szCs w:val="20"/>
        </w:rPr>
        <w:br/>
      </w:r>
      <w:r>
        <w:rPr>
          <w:b/>
          <w:sz w:val="20"/>
          <w:szCs w:val="20"/>
        </w:rPr>
        <w:t xml:space="preserve">When is the AXA Achievement Scholarship application due? </w:t>
      </w:r>
      <w:r>
        <w:rPr>
          <w:sz w:val="20"/>
          <w:szCs w:val="20"/>
        </w:rPr>
        <w:br/>
      </w:r>
      <w:r>
        <w:rPr>
          <w:sz w:val="20"/>
          <w:szCs w:val="20"/>
        </w:rPr>
        <w:br/>
        <w:t>The application deadline is December 15, 2016, but only the first 10,000 applications will be accepted; we encourage you to apply early.</w:t>
      </w:r>
    </w:p>
    <w:p w14:paraId="525ACA0F" w14:textId="77777777" w:rsidR="00DB70BB" w:rsidRDefault="00DB70BB">
      <w:pPr>
        <w:pStyle w:val="Normal1"/>
        <w:spacing w:line="240" w:lineRule="auto"/>
      </w:pPr>
      <w:r>
        <w:rPr>
          <w:sz w:val="20"/>
          <w:szCs w:val="20"/>
        </w:rPr>
        <w:br/>
      </w:r>
      <w:r>
        <w:rPr>
          <w:b/>
          <w:sz w:val="20"/>
          <w:szCs w:val="20"/>
        </w:rPr>
        <w:t>How much is the AXA Achievement Scholarship worth?</w:t>
      </w:r>
      <w:r>
        <w:rPr>
          <w:sz w:val="20"/>
          <w:szCs w:val="20"/>
        </w:rPr>
        <w:br/>
      </w:r>
      <w:r>
        <w:rPr>
          <w:sz w:val="20"/>
          <w:szCs w:val="20"/>
        </w:rPr>
        <w:br/>
        <w:t>Students have the opportunity to receive a $2,500, $10,000 or $25,000 scholarship. In addition, for every student who wins a scholarship, a grant in the amount of $1,000 will be made to the winner’s school.</w:t>
      </w:r>
      <w:r>
        <w:rPr>
          <w:sz w:val="20"/>
          <w:szCs w:val="20"/>
        </w:rPr>
        <w:br/>
      </w:r>
      <w:r>
        <w:rPr>
          <w:sz w:val="20"/>
          <w:szCs w:val="20"/>
        </w:rPr>
        <w:br/>
      </w:r>
      <w:r>
        <w:rPr>
          <w:sz w:val="20"/>
          <w:szCs w:val="20"/>
        </w:rPr>
        <w:br/>
      </w:r>
      <w:r>
        <w:rPr>
          <w:sz w:val="20"/>
          <w:szCs w:val="20"/>
        </w:rPr>
        <w:br/>
        <w:t>Best of luck to all applicants!</w:t>
      </w:r>
    </w:p>
    <w:p w14:paraId="0006870E" w14:textId="77777777" w:rsidR="00DB70BB" w:rsidRDefault="00DB70BB">
      <w:pPr>
        <w:pStyle w:val="Normal1"/>
      </w:pPr>
    </w:p>
    <w:p w14:paraId="1577E341" w14:textId="77777777" w:rsidR="00DB70BB" w:rsidRDefault="00DB70BB">
      <w:pPr>
        <w:pStyle w:val="Normal1"/>
      </w:pPr>
    </w:p>
    <w:p w14:paraId="3355ECD0" w14:textId="77777777" w:rsidR="00DB70BB" w:rsidRDefault="00DB70BB">
      <w:pPr>
        <w:pStyle w:val="Normal1"/>
      </w:pPr>
      <w:r>
        <w:br w:type="page"/>
      </w:r>
    </w:p>
    <w:p w14:paraId="026AB18A" w14:textId="77777777" w:rsidR="00DB70BB" w:rsidRDefault="00DB70BB">
      <w:pPr>
        <w:pStyle w:val="Normal1"/>
      </w:pPr>
    </w:p>
    <w:p w14:paraId="5229B174" w14:textId="77777777" w:rsidR="00DB70BB" w:rsidRDefault="00DB70BB">
      <w:pPr>
        <w:pStyle w:val="Normal1"/>
      </w:pPr>
    </w:p>
    <w:p w14:paraId="2489A36F" w14:textId="77777777" w:rsidR="00DB70BB" w:rsidRDefault="00DB70BB">
      <w:pPr>
        <w:pStyle w:val="Normal1"/>
      </w:pPr>
    </w:p>
    <w:p w14:paraId="4F4FA035" w14:textId="77777777" w:rsidR="00DB70BB" w:rsidRDefault="00DB70BB">
      <w:pPr>
        <w:pStyle w:val="Heading1"/>
        <w:contextualSpacing w:val="0"/>
      </w:pPr>
      <w:bookmarkStart w:id="27" w:name="_hjgwwo52zqd2" w:colFirst="0" w:colLast="0"/>
      <w:bookmarkEnd w:id="27"/>
      <w:r>
        <w:t xml:space="preserve">Resume Genius Annual Scholarship </w:t>
      </w:r>
    </w:p>
    <w:p w14:paraId="3CC1E4A6" w14:textId="77777777" w:rsidR="00DB70BB" w:rsidRDefault="00DB70BB">
      <w:pPr>
        <w:pStyle w:val="Normal1"/>
      </w:pPr>
    </w:p>
    <w:p w14:paraId="756D9482" w14:textId="77777777" w:rsidR="00DB70BB" w:rsidRDefault="00DB70BB">
      <w:pPr>
        <w:pStyle w:val="Normal1"/>
      </w:pPr>
      <w:r>
        <w:rPr>
          <w:sz w:val="18"/>
          <w:szCs w:val="18"/>
        </w:rPr>
        <w:t>According to their website, “Resume Genius is a highly reviewed, US based industry leader in resume services, having been in operation since 2008. Over the years we have helped tens of thousands of job seekers improve their resume, enabling them to make the next step in their life path.</w:t>
      </w:r>
      <w:r>
        <w:rPr>
          <w:sz w:val="18"/>
          <w:szCs w:val="18"/>
        </w:rPr>
        <w:br/>
        <w:t>Typically, some of the poorest resumes we see come from students. With little to no professional experience, these candidates often struggle to construct a meaningful and detailed document that will help them transition into a career, post academia.</w:t>
      </w:r>
      <w:r>
        <w:rPr>
          <w:sz w:val="18"/>
          <w:szCs w:val="18"/>
        </w:rPr>
        <w:br/>
        <w:t>However, there are a number of factors that can be incorporated into an ‘Entry Level’ resume to give the student a powerful and effective document, such as:</w:t>
      </w:r>
      <w:r>
        <w:rPr>
          <w:sz w:val="18"/>
          <w:szCs w:val="18"/>
        </w:rPr>
        <w:br/>
      </w:r>
      <w:r>
        <w:rPr>
          <w:i/>
          <w:sz w:val="18"/>
          <w:szCs w:val="18"/>
        </w:rPr>
        <w:t>Part time or volunteer work</w:t>
      </w:r>
      <w:r>
        <w:rPr>
          <w:i/>
          <w:sz w:val="18"/>
          <w:szCs w:val="18"/>
        </w:rPr>
        <w:br/>
        <w:t>Internships, club/society affiliations</w:t>
      </w:r>
      <w:r>
        <w:rPr>
          <w:i/>
          <w:sz w:val="18"/>
          <w:szCs w:val="18"/>
        </w:rPr>
        <w:br/>
        <w:t>Sporting achievements/certifications</w:t>
      </w:r>
      <w:r>
        <w:rPr>
          <w:i/>
          <w:sz w:val="18"/>
          <w:szCs w:val="18"/>
        </w:rPr>
        <w:br/>
        <w:t>Academic achievement &amp; qualifications</w:t>
      </w:r>
      <w:r>
        <w:rPr>
          <w:i/>
          <w:sz w:val="18"/>
          <w:szCs w:val="18"/>
        </w:rPr>
        <w:br/>
      </w:r>
      <w:r>
        <w:rPr>
          <w:sz w:val="18"/>
          <w:szCs w:val="18"/>
        </w:rPr>
        <w:t>Our scholarship program is designed to get the student population of the US thinking about resumes at an early stage, ensuring they have practice in this essential area of career progression, before they head into the vocational world.</w:t>
      </w:r>
      <w:r>
        <w:rPr>
          <w:sz w:val="18"/>
          <w:szCs w:val="18"/>
        </w:rPr>
        <w:br/>
        <w:t>Every December, we are offering a $1,000 scholarship to the student who can create the best resume, based on the life of any fictional or non-fictional character, from TV, history, literature or myth.”</w:t>
      </w:r>
      <w:r>
        <w:rPr>
          <w:sz w:val="18"/>
          <w:szCs w:val="18"/>
        </w:rPr>
        <w:br/>
      </w:r>
      <w:r>
        <w:rPr>
          <w:sz w:val="18"/>
          <w:szCs w:val="18"/>
        </w:rPr>
        <w:br/>
      </w:r>
      <w:r>
        <w:rPr>
          <w:b/>
          <w:sz w:val="18"/>
          <w:szCs w:val="18"/>
        </w:rPr>
        <w:t>Who is eligible to apply for the Resume Genius Annual Scholarship?</w:t>
      </w:r>
      <w:r>
        <w:rPr>
          <w:sz w:val="18"/>
          <w:szCs w:val="18"/>
        </w:rPr>
        <w:br/>
      </w:r>
      <w:r>
        <w:rPr>
          <w:sz w:val="18"/>
          <w:szCs w:val="18"/>
        </w:rPr>
        <w:br/>
        <w:t>Staff at Resume Genius remember the hardship of being a student so want to make this scholarship available to as many students as possible! As such, we do not require any sort of minimum GPA, and both domestic and international students may apply.</w:t>
      </w:r>
      <w:r>
        <w:rPr>
          <w:sz w:val="18"/>
          <w:szCs w:val="18"/>
        </w:rPr>
        <w:br/>
        <w:t>All applicants must be enrolled, or due to be enrolled, in full time university education for the semester they are applying to receive the scholarship fund.</w:t>
      </w:r>
      <w:r>
        <w:rPr>
          <w:sz w:val="18"/>
          <w:szCs w:val="18"/>
        </w:rPr>
        <w:br/>
        <w:t>One application per student, per semester.</w:t>
      </w:r>
    </w:p>
    <w:p w14:paraId="07E74820" w14:textId="77777777" w:rsidR="00DB70BB" w:rsidRDefault="00DB70BB">
      <w:pPr>
        <w:pStyle w:val="Normal1"/>
        <w:spacing w:line="240" w:lineRule="auto"/>
      </w:pPr>
      <w:r>
        <w:rPr>
          <w:sz w:val="18"/>
          <w:szCs w:val="18"/>
        </w:rPr>
        <w:br/>
      </w:r>
      <w:r>
        <w:rPr>
          <w:b/>
          <w:sz w:val="18"/>
          <w:szCs w:val="18"/>
        </w:rPr>
        <w:t>How do you  apply for the Resume Genius Annual Scholarship?</w:t>
      </w:r>
      <w:r>
        <w:rPr>
          <w:sz w:val="18"/>
          <w:szCs w:val="18"/>
        </w:rPr>
        <w:br/>
      </w:r>
      <w:r>
        <w:rPr>
          <w:sz w:val="18"/>
          <w:szCs w:val="18"/>
        </w:rPr>
        <w:br/>
        <w:t>Create a resume based on the life of any fictional or non-fictional character, from TV, history, literature or myth. The resume should not be about yourself. Again, do NOT make a resume about your own experiences. Resumes should be no longer than two pages.</w:t>
      </w:r>
      <w:r>
        <w:rPr>
          <w:sz w:val="18"/>
          <w:szCs w:val="18"/>
        </w:rPr>
        <w:br/>
        <w:t>Write resume submissions in Word, PDF, or info-graphic format. After, attach to an email and send to scholarship@resumegenius.com. Also, the body of the email should include:</w:t>
      </w:r>
      <w:r>
        <w:rPr>
          <w:sz w:val="18"/>
          <w:szCs w:val="18"/>
        </w:rPr>
        <w:br/>
      </w:r>
      <w:r>
        <w:rPr>
          <w:sz w:val="18"/>
          <w:szCs w:val="18"/>
        </w:rPr>
        <w:br/>
        <w:t>Your name</w:t>
      </w:r>
      <w:r>
        <w:rPr>
          <w:sz w:val="18"/>
          <w:szCs w:val="18"/>
        </w:rPr>
        <w:br/>
        <w:t>University attending (if applicable)</w:t>
      </w:r>
      <w:r>
        <w:rPr>
          <w:sz w:val="18"/>
          <w:szCs w:val="18"/>
        </w:rPr>
        <w:br/>
        <w:t>A brief introduction about yourself</w:t>
      </w:r>
      <w:r>
        <w:rPr>
          <w:sz w:val="18"/>
          <w:szCs w:val="18"/>
        </w:rPr>
        <w:br/>
      </w:r>
      <w:r>
        <w:rPr>
          <w:sz w:val="18"/>
          <w:szCs w:val="18"/>
        </w:rPr>
        <w:br/>
      </w:r>
      <w:r>
        <w:rPr>
          <w:b/>
          <w:sz w:val="18"/>
          <w:szCs w:val="18"/>
        </w:rPr>
        <w:t>How much is the Resume Genius Annual Scholarship worth?</w:t>
      </w:r>
      <w:r>
        <w:rPr>
          <w:sz w:val="18"/>
          <w:szCs w:val="18"/>
        </w:rPr>
        <w:br/>
      </w:r>
      <w:r>
        <w:rPr>
          <w:sz w:val="18"/>
          <w:szCs w:val="18"/>
        </w:rPr>
        <w:br/>
        <w:t>The scholarship if worth $1000!</w:t>
      </w:r>
      <w:r>
        <w:rPr>
          <w:sz w:val="18"/>
          <w:szCs w:val="18"/>
        </w:rPr>
        <w:br/>
      </w:r>
      <w:r>
        <w:rPr>
          <w:sz w:val="18"/>
          <w:szCs w:val="18"/>
        </w:rPr>
        <w:br/>
      </w:r>
      <w:r>
        <w:rPr>
          <w:b/>
          <w:sz w:val="18"/>
          <w:szCs w:val="18"/>
        </w:rPr>
        <w:t>When is the application deadline?</w:t>
      </w:r>
      <w:r>
        <w:rPr>
          <w:sz w:val="18"/>
          <w:szCs w:val="18"/>
        </w:rPr>
        <w:br/>
        <w:t>The deadline is December 15, 2016.</w:t>
      </w:r>
    </w:p>
    <w:p w14:paraId="4EC6A1B5" w14:textId="77777777" w:rsidR="00DB70BB" w:rsidRDefault="00DB70BB">
      <w:pPr>
        <w:pStyle w:val="Heading1"/>
        <w:contextualSpacing w:val="0"/>
      </w:pPr>
      <w:bookmarkStart w:id="28" w:name="_8nv5a034ihy3" w:colFirst="0" w:colLast="0"/>
      <w:bookmarkEnd w:id="28"/>
      <w:r>
        <w:lastRenderedPageBreak/>
        <w:t>Foot Locker Scholar Athletes Program</w:t>
      </w:r>
    </w:p>
    <w:p w14:paraId="35366B6E" w14:textId="77777777" w:rsidR="00DB70BB" w:rsidRDefault="00DB70BB">
      <w:pPr>
        <w:pStyle w:val="Normal1"/>
      </w:pPr>
      <w:r>
        <w:rPr>
          <w:sz w:val="18"/>
          <w:szCs w:val="18"/>
        </w:rPr>
        <w:t>Foot Locker will be awarding $20,000 college scholarships to outstanding student athletes who demonstrate exceptional academic ability and strong leadership skills in sports, school and within their communities.</w:t>
      </w:r>
      <w:r>
        <w:rPr>
          <w:sz w:val="18"/>
          <w:szCs w:val="18"/>
        </w:rPr>
        <w:br/>
      </w:r>
      <w:r>
        <w:rPr>
          <w:sz w:val="18"/>
          <w:szCs w:val="18"/>
        </w:rPr>
        <w:br/>
      </w:r>
      <w:r>
        <w:rPr>
          <w:b/>
          <w:sz w:val="18"/>
          <w:szCs w:val="18"/>
        </w:rPr>
        <w:t>Who is eligible to apply to the Foot Locker Scholar Athletes Program?</w:t>
      </w:r>
      <w:r>
        <w:rPr>
          <w:sz w:val="18"/>
          <w:szCs w:val="18"/>
        </w:rPr>
        <w:br/>
      </w:r>
      <w:r>
        <w:rPr>
          <w:sz w:val="18"/>
          <w:szCs w:val="18"/>
        </w:rPr>
        <w:br/>
        <w:t>The scholarship is open to students who:</w:t>
      </w:r>
      <w:r>
        <w:rPr>
          <w:sz w:val="18"/>
          <w:szCs w:val="18"/>
        </w:rPr>
        <w:br/>
      </w:r>
      <w:r>
        <w:rPr>
          <w:sz w:val="18"/>
          <w:szCs w:val="18"/>
        </w:rPr>
        <w:br/>
        <w:t>are current high school seniors entering an accredited, four-year US college or university in the Fall of 2017</w:t>
      </w:r>
      <w:r>
        <w:rPr>
          <w:sz w:val="18"/>
          <w:szCs w:val="18"/>
        </w:rPr>
        <w:br/>
        <w:t>are currently members (in good standing) of a high school sports team or are involved in after-school sports (e.g. intramurals, martial arts, etc.)</w:t>
      </w:r>
      <w:r>
        <w:rPr>
          <w:sz w:val="18"/>
          <w:szCs w:val="18"/>
        </w:rPr>
        <w:br/>
        <w:t>have maintained an unweighted GPA of 3.0 or higher from ninth grade to first semester of 12th grade</w:t>
      </w:r>
      <w:r>
        <w:rPr>
          <w:sz w:val="18"/>
          <w:szCs w:val="18"/>
        </w:rPr>
        <w:br/>
        <w:t>are U.S. citizens or US Permanent Legal Residents</w:t>
      </w:r>
      <w:r>
        <w:rPr>
          <w:sz w:val="18"/>
          <w:szCs w:val="18"/>
        </w:rPr>
        <w:br/>
        <w:t>are NOT Foot Locker employees or immediate family members of a Foot Locker employee</w:t>
      </w:r>
      <w:r>
        <w:rPr>
          <w:sz w:val="18"/>
          <w:szCs w:val="18"/>
        </w:rPr>
        <w:br/>
      </w:r>
      <w:r>
        <w:rPr>
          <w:sz w:val="18"/>
          <w:szCs w:val="18"/>
        </w:rPr>
        <w:br/>
      </w:r>
      <w:r>
        <w:rPr>
          <w:sz w:val="18"/>
          <w:szCs w:val="18"/>
        </w:rPr>
        <w:br/>
      </w:r>
      <w:r>
        <w:rPr>
          <w:b/>
          <w:sz w:val="18"/>
          <w:szCs w:val="18"/>
        </w:rPr>
        <w:t>When is the application for the Foot Locker Scholar Athletes Program due?</w:t>
      </w:r>
      <w:r>
        <w:rPr>
          <w:sz w:val="18"/>
          <w:szCs w:val="18"/>
        </w:rPr>
        <w:br/>
      </w:r>
      <w:r>
        <w:rPr>
          <w:sz w:val="18"/>
          <w:szCs w:val="18"/>
        </w:rPr>
        <w:br/>
        <w:t>The Foot Locker Scholar Athletes Program application closes on December 16, 2016 at 5pm EST for all candidates (even if you live in Central, Mountain, or Pacific Coast time zones).</w:t>
      </w:r>
      <w:r>
        <w:rPr>
          <w:sz w:val="18"/>
          <w:szCs w:val="18"/>
        </w:rPr>
        <w:br/>
      </w:r>
      <w:r>
        <w:rPr>
          <w:sz w:val="18"/>
          <w:szCs w:val="18"/>
        </w:rPr>
        <w:br/>
      </w:r>
      <w:r>
        <w:rPr>
          <w:b/>
          <w:sz w:val="18"/>
          <w:szCs w:val="18"/>
        </w:rPr>
        <w:t>How much is the Foot Locker Scholar Athletes Scholarship worth?</w:t>
      </w:r>
      <w:r>
        <w:rPr>
          <w:sz w:val="18"/>
          <w:szCs w:val="18"/>
        </w:rPr>
        <w:br/>
      </w:r>
      <w:r>
        <w:rPr>
          <w:sz w:val="18"/>
          <w:szCs w:val="18"/>
        </w:rPr>
        <w:br/>
        <w:t>Foot Locker will be awarding $20,000 college scholarships to outstanding student athletes. In addition, one of the twenty winners will also receive the Ken C. Hicks scholarship for demonstrating superior educational achievement, outstanding leadership, and a true love of the game. This winner will receive an additional $5000 award (for a total of $25,000).</w:t>
      </w:r>
      <w:r>
        <w:rPr>
          <w:sz w:val="18"/>
          <w:szCs w:val="18"/>
        </w:rPr>
        <w:br/>
      </w:r>
      <w:r>
        <w:rPr>
          <w:sz w:val="18"/>
          <w:szCs w:val="18"/>
        </w:rPr>
        <w:br/>
      </w:r>
      <w:r>
        <w:rPr>
          <w:sz w:val="18"/>
          <w:szCs w:val="18"/>
        </w:rPr>
        <w:br/>
        <w:t>Best of luck to all you talented student athletes!</w:t>
      </w:r>
    </w:p>
    <w:p w14:paraId="03C42A2A" w14:textId="77777777" w:rsidR="00DB70BB" w:rsidRDefault="00DB70BB">
      <w:pPr>
        <w:pStyle w:val="Normal1"/>
      </w:pPr>
      <w:r>
        <w:br w:type="page"/>
      </w:r>
    </w:p>
    <w:p w14:paraId="17924083" w14:textId="77777777" w:rsidR="00DB70BB" w:rsidRDefault="00DB70BB">
      <w:pPr>
        <w:pStyle w:val="Normal1"/>
      </w:pPr>
    </w:p>
    <w:p w14:paraId="60C19E5B" w14:textId="77777777" w:rsidR="00DB70BB" w:rsidRDefault="00DB70BB">
      <w:pPr>
        <w:pStyle w:val="Normal1"/>
      </w:pPr>
    </w:p>
    <w:p w14:paraId="7EE4EECF" w14:textId="77777777" w:rsidR="00DB70BB" w:rsidRDefault="00DB70BB">
      <w:pPr>
        <w:pStyle w:val="Heading1"/>
        <w:contextualSpacing w:val="0"/>
      </w:pPr>
      <w:bookmarkStart w:id="29" w:name="_xpo2g07faat1" w:colFirst="0" w:colLast="0"/>
      <w:bookmarkEnd w:id="29"/>
      <w:r>
        <w:t>Drive Smart Teen Digital Short Contest</w:t>
      </w:r>
    </w:p>
    <w:p w14:paraId="2FAA6EAA" w14:textId="77777777" w:rsidR="00DB70BB" w:rsidRDefault="00DB70BB">
      <w:pPr>
        <w:pStyle w:val="Normal1"/>
      </w:pPr>
      <w:r>
        <w:rPr>
          <w:sz w:val="20"/>
          <w:szCs w:val="20"/>
        </w:rPr>
        <w:t>The annual Drive Smart Teen Digital Short Contest sponsored by CTIA Wireless Foundation launches today. Students can enter a digital short educating others about the dangers of driving distracted for a chance to earn a $10,000 scholarship!</w:t>
      </w:r>
      <w:r>
        <w:rPr>
          <w:sz w:val="20"/>
          <w:szCs w:val="20"/>
        </w:rPr>
        <w:br/>
      </w:r>
      <w:r>
        <w:rPr>
          <w:b/>
          <w:sz w:val="20"/>
          <w:szCs w:val="20"/>
        </w:rPr>
        <w:br/>
        <w:t>Who is eligible to apply for the Drive Smart Teen Digital Short Contest?</w:t>
      </w:r>
      <w:r>
        <w:rPr>
          <w:b/>
          <w:sz w:val="20"/>
          <w:szCs w:val="20"/>
        </w:rPr>
        <w:br/>
      </w:r>
      <w:r>
        <w:rPr>
          <w:sz w:val="20"/>
          <w:szCs w:val="20"/>
        </w:rPr>
        <w:br/>
        <w:t>Eligibility: CTIA Wireless Foundation Drive Smart Challenge ( “Competition”) is open only to individuals who are legal residents of the 50 United States and the District of Columbia who are at least 13 years old and not older than 18 at the time of entry.</w:t>
      </w:r>
      <w:r>
        <w:rPr>
          <w:sz w:val="20"/>
          <w:szCs w:val="20"/>
        </w:rPr>
        <w:br/>
      </w:r>
      <w:r>
        <w:rPr>
          <w:sz w:val="20"/>
          <w:szCs w:val="20"/>
        </w:rPr>
        <w:br/>
      </w:r>
      <w:r>
        <w:rPr>
          <w:b/>
          <w:sz w:val="20"/>
          <w:szCs w:val="20"/>
        </w:rPr>
        <w:t>How to do you enter the contest?</w:t>
      </w:r>
      <w:r>
        <w:rPr>
          <w:sz w:val="20"/>
          <w:szCs w:val="20"/>
        </w:rPr>
        <w:br/>
      </w:r>
      <w:r>
        <w:rPr>
          <w:sz w:val="20"/>
          <w:szCs w:val="20"/>
        </w:rPr>
        <w:br/>
        <w:t>An entry must fully answer all of the questions in the online entry form (hereinafter “entry”) providing information about your Digital Short and upload or provide link to a supporting media video file. The Idea/Entry must have been conceived by the entrant and be the sole and original work of the entrant.</w:t>
      </w:r>
      <w:r>
        <w:rPr>
          <w:sz w:val="20"/>
          <w:szCs w:val="20"/>
        </w:rPr>
        <w:br/>
      </w:r>
      <w:r>
        <w:rPr>
          <w:sz w:val="20"/>
          <w:szCs w:val="20"/>
        </w:rPr>
        <w:br/>
        <w:t>The entry must:</w:t>
      </w:r>
      <w:r>
        <w:rPr>
          <w:sz w:val="20"/>
          <w:szCs w:val="20"/>
        </w:rPr>
        <w:br/>
        <w:t>Be a 30–60 second Digital Short in the form of a video that is created to convince other teens of the dangers of distracted driving and the importance of not texting while driving;</w:t>
      </w:r>
      <w:r>
        <w:rPr>
          <w:sz w:val="20"/>
          <w:szCs w:val="20"/>
        </w:rPr>
        <w:br/>
        <w:t>Include an uploaded video file or link to a file (this could be a .mov, .wmv, .mpg4)</w:t>
      </w:r>
      <w:r>
        <w:rPr>
          <w:sz w:val="20"/>
          <w:szCs w:val="20"/>
        </w:rPr>
        <w:br/>
        <w:t>Be submitted in the English language.</w:t>
      </w:r>
      <w:r>
        <w:rPr>
          <w:sz w:val="20"/>
          <w:szCs w:val="20"/>
        </w:rPr>
        <w:br/>
        <w:t xml:space="preserve">How much does the winner of  the Drive Smart Teen Digital Short Contest receive? </w:t>
      </w:r>
      <w:r>
        <w:rPr>
          <w:sz w:val="20"/>
          <w:szCs w:val="20"/>
        </w:rPr>
        <w:br/>
      </w:r>
      <w:r>
        <w:rPr>
          <w:sz w:val="20"/>
          <w:szCs w:val="20"/>
        </w:rPr>
        <w:br/>
      </w:r>
      <w:r>
        <w:rPr>
          <w:b/>
          <w:sz w:val="20"/>
          <w:szCs w:val="20"/>
        </w:rPr>
        <w:t>Prizes and Approximate Retail Values:</w:t>
      </w:r>
      <w:r>
        <w:rPr>
          <w:sz w:val="20"/>
          <w:szCs w:val="20"/>
        </w:rPr>
        <w:br/>
      </w:r>
      <w:r>
        <w:rPr>
          <w:sz w:val="20"/>
          <w:szCs w:val="20"/>
        </w:rPr>
        <w:br/>
        <w:t>One (1) grand prize winner will receive: (i) a scholarship in the amount of $10,000.00 to be issued in the form of a check; and (ii) a check to their teacher/mentor in the amount of $1,000.00 (ARV: USD$11,000.00).</w:t>
      </w:r>
      <w:r>
        <w:rPr>
          <w:sz w:val="20"/>
          <w:szCs w:val="20"/>
        </w:rPr>
        <w:br/>
        <w:t>Two (2) runners-up will each receive: (i) a scholarship in the amount of $5,000.00 to be issued in the form of a check; and (ii) a check to their teacher/mentor in the amount of $500.00 (ARV: USD$11,000)</w:t>
      </w:r>
      <w:r>
        <w:rPr>
          <w:sz w:val="20"/>
          <w:szCs w:val="20"/>
        </w:rPr>
        <w:br/>
        <w:t>Three (3) semifinalists will each receive: (i) a scholarship in the amount of $1,000.00 to be issued in the form of a check; and (ii) a check to their teacher/mentor in the amount of $250.00 (ARV: USD$3,750)</w:t>
      </w:r>
      <w:r>
        <w:rPr>
          <w:sz w:val="20"/>
          <w:szCs w:val="20"/>
        </w:rPr>
        <w:br/>
      </w:r>
      <w:r>
        <w:rPr>
          <w:b/>
          <w:sz w:val="20"/>
          <w:szCs w:val="20"/>
        </w:rPr>
        <w:t>When is the deadline to apply for the Drive Smart Teen Digital Short Contest?</w:t>
      </w:r>
      <w:r>
        <w:rPr>
          <w:sz w:val="20"/>
          <w:szCs w:val="20"/>
        </w:rPr>
        <w:br/>
      </w:r>
      <w:r>
        <w:rPr>
          <w:sz w:val="20"/>
          <w:szCs w:val="20"/>
        </w:rPr>
        <w:br/>
        <w:t>The competition ends on December 19, 2016.</w:t>
      </w:r>
      <w:r>
        <w:rPr>
          <w:sz w:val="20"/>
          <w:szCs w:val="20"/>
        </w:rPr>
        <w:br/>
      </w:r>
      <w:r>
        <w:br/>
      </w:r>
    </w:p>
    <w:p w14:paraId="38644627" w14:textId="77777777" w:rsidR="00DB70BB" w:rsidRDefault="00DB70BB">
      <w:pPr>
        <w:pStyle w:val="Normal1"/>
      </w:pPr>
      <w:r>
        <w:br w:type="page"/>
      </w:r>
    </w:p>
    <w:p w14:paraId="79E40A33" w14:textId="77777777" w:rsidR="00DB70BB" w:rsidRDefault="00DB70BB">
      <w:pPr>
        <w:pStyle w:val="Normal1"/>
      </w:pPr>
    </w:p>
    <w:p w14:paraId="3C684408" w14:textId="77777777" w:rsidR="00DB70BB" w:rsidRDefault="00DB70BB">
      <w:pPr>
        <w:pStyle w:val="Heading1"/>
        <w:contextualSpacing w:val="0"/>
      </w:pPr>
      <w:bookmarkStart w:id="30" w:name="_5bkkjtbaraf1" w:colFirst="0" w:colLast="0"/>
      <w:bookmarkEnd w:id="30"/>
      <w:r>
        <w:t>Hooked to Books Scholarship</w:t>
      </w:r>
    </w:p>
    <w:p w14:paraId="0706CA57" w14:textId="77777777" w:rsidR="00DB70BB" w:rsidRDefault="00DB70BB">
      <w:pPr>
        <w:pStyle w:val="Normal1"/>
      </w:pPr>
      <w:r>
        <w:t>Hookedtobooks.com was established in 2012 by those who love books. It is  a site giving reviews on our favorite books. Besides, it also shares reviews about the gadgets which will make your reading easier and more enjoyable.</w:t>
      </w:r>
      <w:r>
        <w:br/>
      </w:r>
      <w:r>
        <w:br/>
        <w:t>Hookedtobooks.com has created the Hooked to Books Scholarship program! They will be awarding a scholarship of $1000 to current and future college students.In order to apply, you must submit a 500+ words essay on the following topic: “How did a book change your life?”</w:t>
      </w:r>
      <w:r>
        <w:br/>
      </w:r>
      <w:r>
        <w:br/>
      </w:r>
      <w:r>
        <w:rPr>
          <w:b/>
        </w:rPr>
        <w:t>What are the details of the Hooked To Books Scholarship?</w:t>
      </w:r>
      <w:r>
        <w:br/>
      </w:r>
      <w:r>
        <w:br/>
        <w:t>– Participant: all current and future college students who are 15 years old or older from around the world;</w:t>
      </w:r>
      <w:r>
        <w:br/>
        <w:t>– Language of the essay: English (in academic or non-academic style);</w:t>
      </w:r>
      <w:r>
        <w:br/>
        <w:t>– Format: Word Doc or PDF;</w:t>
      </w:r>
      <w:r>
        <w:br/>
        <w:t>– Submission: Email to scholarships@hookedtobooks.com with the subject line of “Scholarship Application” and the following information in the body of the submission email: full name, contact address, phone number, where the participant are currently attending or planning to attend school, whether it will be ok if the essay is published at our blog;</w:t>
      </w:r>
      <w:r>
        <w:br/>
        <w:t>– Only one (1) submission per student is allowed.</w:t>
      </w:r>
      <w:r>
        <w:br/>
      </w:r>
      <w:r>
        <w:br/>
      </w:r>
      <w:r>
        <w:rPr>
          <w:b/>
        </w:rPr>
        <w:t>How much is the Hooked To Books Scholarship worth?</w:t>
      </w:r>
      <w:r>
        <w:br/>
      </w:r>
      <w:r>
        <w:br/>
        <w:t>A scholarship in the amount of $1000 will be awarded to current and future college students.</w:t>
      </w:r>
      <w:r>
        <w:br/>
      </w:r>
      <w:r>
        <w:br/>
      </w:r>
      <w:r>
        <w:rPr>
          <w:b/>
        </w:rPr>
        <w:t>When is the Hooked To Books Scholarship application due?</w:t>
      </w:r>
      <w:r>
        <w:br/>
      </w:r>
      <w:r>
        <w:br/>
        <w:t>The application is due December 20, 2016.</w:t>
      </w:r>
      <w:r>
        <w:br/>
      </w:r>
      <w:r>
        <w:br/>
        <w:t>Best of luck!</w:t>
      </w:r>
    </w:p>
    <w:p w14:paraId="2A8D2082" w14:textId="77777777" w:rsidR="00DB70BB" w:rsidRDefault="00DB70BB">
      <w:pPr>
        <w:pStyle w:val="Normal1"/>
      </w:pPr>
    </w:p>
    <w:p w14:paraId="0324D7D9" w14:textId="77777777" w:rsidR="00DB70BB" w:rsidRDefault="00DB70BB">
      <w:pPr>
        <w:pStyle w:val="Normal1"/>
      </w:pPr>
      <w:r>
        <w:br w:type="page"/>
      </w:r>
    </w:p>
    <w:p w14:paraId="37795149" w14:textId="77777777" w:rsidR="00DB70BB" w:rsidRDefault="00DB70BB">
      <w:pPr>
        <w:pStyle w:val="Normal1"/>
      </w:pPr>
    </w:p>
    <w:p w14:paraId="443032DE" w14:textId="77777777" w:rsidR="00DB70BB" w:rsidRDefault="00DB70BB">
      <w:pPr>
        <w:pStyle w:val="Heading1"/>
        <w:contextualSpacing w:val="0"/>
      </w:pPr>
      <w:bookmarkStart w:id="31" w:name="_lw9z3mhmxn1n" w:colFirst="0" w:colLast="0"/>
      <w:bookmarkEnd w:id="31"/>
      <w:r>
        <w:t>Unigo $10K Scholarship</w:t>
      </w:r>
    </w:p>
    <w:p w14:paraId="081C34DC" w14:textId="77777777" w:rsidR="00DB70BB" w:rsidRDefault="00DB70BB">
      <w:pPr>
        <w:pStyle w:val="Normal1"/>
      </w:pPr>
      <w:r>
        <w:br/>
      </w:r>
      <w:r>
        <w:br/>
        <w:t>Today’s scholarship is the $10,000 Unigo Scholarship.  Unigo is an awesome resource for prospective college students!  The website allows students to search schools and read reviews in hopes of finding a school that is a good fit.  We highly recommend it to students starting their college search.</w:t>
      </w:r>
      <w:r>
        <w:br/>
      </w:r>
      <w:r>
        <w:br/>
        <w:t>The Unigo $10k Scholarship is open to students who are currently enrolled (or who will enroll no later than fall 2021) in an accredited postsecondary institution of higher education.</w:t>
      </w:r>
      <w:r>
        <w:br/>
      </w:r>
      <w:r>
        <w:br/>
      </w:r>
      <w:r>
        <w:rPr>
          <w:b/>
        </w:rPr>
        <w:t>How do I apply for the Unigo $10k Scholarship?</w:t>
      </w:r>
      <w:r>
        <w:br/>
      </w:r>
      <w:r>
        <w:br/>
        <w:t>To apply for this scholarship, you simply need to register for a Unigo account and write a short essay (250 words or less). The essay prompt is:</w:t>
      </w:r>
      <w:r>
        <w:br/>
      </w:r>
      <w:r>
        <w:br/>
        <w:t>“Weighing the expected investment and return, is college worth it for you? Why?”</w:t>
      </w:r>
      <w:r>
        <w:br/>
      </w:r>
      <w:r>
        <w:br/>
        <w:t>Best of luck to all students!</w:t>
      </w:r>
    </w:p>
    <w:p w14:paraId="3D2496F7" w14:textId="77777777" w:rsidR="00DB70BB" w:rsidRDefault="00DB70BB">
      <w:pPr>
        <w:pStyle w:val="Normal1"/>
      </w:pPr>
    </w:p>
    <w:p w14:paraId="3FC060AA" w14:textId="77777777" w:rsidR="00DB70BB" w:rsidRDefault="00DB70BB">
      <w:pPr>
        <w:pStyle w:val="Normal1"/>
      </w:pPr>
      <w:r>
        <w:br w:type="page"/>
      </w:r>
    </w:p>
    <w:p w14:paraId="524938EA" w14:textId="77777777" w:rsidR="00DB70BB" w:rsidRDefault="00DB70BB">
      <w:pPr>
        <w:pStyle w:val="Normal1"/>
      </w:pPr>
    </w:p>
    <w:p w14:paraId="5E195D12" w14:textId="77777777" w:rsidR="00DB70BB" w:rsidRDefault="00DB70BB">
      <w:pPr>
        <w:pStyle w:val="Heading1"/>
        <w:contextualSpacing w:val="0"/>
      </w:pPr>
      <w:bookmarkStart w:id="32" w:name="_648fai1liml0" w:colFirst="0" w:colLast="0"/>
      <w:bookmarkEnd w:id="32"/>
      <w:r>
        <w:t>$1,000 Cappex Easy College Money Scholarship</w:t>
      </w:r>
    </w:p>
    <w:p w14:paraId="0E14633E" w14:textId="77777777" w:rsidR="00DB70BB" w:rsidRDefault="00DB70BB">
      <w:pPr>
        <w:pStyle w:val="Normal1"/>
      </w:pPr>
      <w:r>
        <w:t>Cappex is a very generous provider of college scholarships for students–they offer up to $50,000 in awards per year!  One of their signature scholarships is the Easy College Money Scholarship which is offered each month to high school and college students.  This Cappex scholarship is typically worth $1,000.  In addition to offering awesome scholarships, Cappex also has some really useful tools for navigating the college admissions process.  After all, their slogan is the “college search made simple” which they certainly do.</w:t>
      </w:r>
      <w:r>
        <w:br/>
      </w:r>
      <w:r>
        <w:br/>
      </w:r>
      <w:r>
        <w:rPr>
          <w:b/>
        </w:rPr>
        <w:t>Who is Eligible for the $1,000 Cappex Easy College Money Scholarship?</w:t>
      </w:r>
      <w:r>
        <w:br/>
      </w:r>
      <w:r>
        <w:br/>
        <w:t>To be eligible for this scholarship, students must be enrolled or planning to enroll in school in the next calendar year.  This includes college/university students, community college students, and those pursuing online degrees.</w:t>
      </w:r>
      <w:r>
        <w:br/>
      </w:r>
      <w:r>
        <w:br/>
      </w:r>
      <w:r>
        <w:rPr>
          <w:b/>
        </w:rPr>
        <w:t>Are there any GPA requirements?</w:t>
      </w:r>
      <w:r>
        <w:br/>
      </w:r>
      <w:r>
        <w:br/>
        <w:t>Transcripts and GPAs are not considered (nor are recommendations or essays for that matter) for the $1,000 Cappex Easy College Money Scholarship!</w:t>
      </w:r>
      <w:r>
        <w:br/>
      </w:r>
      <w:r>
        <w:rPr>
          <w:b/>
        </w:rPr>
        <w:br/>
        <w:t>When is the deadline?</w:t>
      </w:r>
      <w:r>
        <w:br/>
      </w:r>
      <w:r>
        <w:br/>
        <w:t>The deadline for this Cappex Scholarship is on the last day of the month.  The best thing about this program is that it is offered on a monthly basis.  If you don’t win, try, try again!</w:t>
      </w:r>
      <w:r>
        <w:br/>
      </w:r>
      <w:r>
        <w:br/>
        <w:t>Best of luck to all applicants!</w:t>
      </w:r>
    </w:p>
    <w:p w14:paraId="3F3003FC" w14:textId="77777777" w:rsidR="00DB70BB" w:rsidRDefault="00DB70BB">
      <w:pPr>
        <w:pStyle w:val="Normal1"/>
      </w:pPr>
    </w:p>
    <w:p w14:paraId="3015B8CF" w14:textId="77777777" w:rsidR="00DB70BB" w:rsidRDefault="00DB70BB">
      <w:pPr>
        <w:pStyle w:val="Normal1"/>
      </w:pPr>
      <w:r>
        <w:br w:type="page"/>
      </w:r>
    </w:p>
    <w:p w14:paraId="4C5FA402" w14:textId="77777777" w:rsidR="00DB70BB" w:rsidRDefault="00DB70BB">
      <w:pPr>
        <w:pStyle w:val="Normal1"/>
      </w:pPr>
    </w:p>
    <w:p w14:paraId="0C23AD28" w14:textId="77777777" w:rsidR="00DB70BB" w:rsidRDefault="00DB70BB">
      <w:pPr>
        <w:pStyle w:val="Heading1"/>
        <w:contextualSpacing w:val="0"/>
      </w:pPr>
      <w:bookmarkStart w:id="33" w:name="_evu5nh2x7f4" w:colFirst="0" w:colLast="0"/>
      <w:bookmarkEnd w:id="33"/>
      <w:r>
        <w:t>2016 NRA Civil Rights Defense Fund Essay Contest</w:t>
      </w:r>
    </w:p>
    <w:p w14:paraId="4FB6957F" w14:textId="77777777" w:rsidR="00DB70BB" w:rsidRDefault="00DB70BB">
      <w:pPr>
        <w:pStyle w:val="Normal1"/>
      </w:pPr>
      <w:r>
        <w:t>The NRA Civil Rights Defense Fund sponsors a scholarly writing contest for grades K-12. The theme for the essay is “What Does The Second Amendment Mean to You?” For details about the essay requirements, click here.</w:t>
      </w:r>
      <w:r>
        <w:br/>
      </w:r>
      <w:r>
        <w:br/>
      </w:r>
      <w:r>
        <w:rPr>
          <w:b/>
        </w:rPr>
        <w:t>Who is eligible to enter the NRA Civil Rights Defense Fund Contest?</w:t>
      </w:r>
      <w:r>
        <w:br/>
      </w:r>
      <w:r>
        <w:br/>
        <w:t>The contest is open to all students enrolled, or who will be enrolled, in an elementary, junior high, or high school during the 2016-2017 academic year, including homeschooled students in an equivalent grade level, who have not previously received a prize in their category. For example, a previous winner in the junior category, who is now eligible for the senior category, may submit an entry.</w:t>
      </w:r>
      <w:r>
        <w:br/>
      </w:r>
      <w:r>
        <w:br/>
      </w:r>
      <w:r>
        <w:rPr>
          <w:b/>
        </w:rPr>
        <w:t>How much are the awards?</w:t>
      </w:r>
      <w:r>
        <w:t xml:space="preserve"> </w:t>
      </w:r>
      <w:r>
        <w:br/>
      </w:r>
      <w:r>
        <w:br/>
        <w:t>Essays will be judged in two categories: Senior (grades 9-12) and Junior (grades 8 and below), with separate cash prizes awarded to the winners in each category. First place cash prizes are $1,000, $600 for second place, $200 for third place, and $100 for fourth place.</w:t>
      </w:r>
      <w:r>
        <w:br/>
      </w:r>
      <w:r>
        <w:br/>
      </w:r>
      <w:r>
        <w:rPr>
          <w:b/>
        </w:rPr>
        <w:t xml:space="preserve">When is the scholarship due? </w:t>
      </w:r>
      <w:r>
        <w:br/>
      </w:r>
      <w:r>
        <w:br/>
        <w:t>The entry deadline for this contest is December 31. Entries postmarked by December 31 will be accepted. Essay contest winners will be selected and notified in early 2017. All entries become the property of the NRA Civil Rights Defense Fund.</w:t>
      </w:r>
      <w:r>
        <w:br/>
      </w:r>
      <w:r>
        <w:br/>
        <w:t>Best of luck all applicants!</w:t>
      </w:r>
    </w:p>
    <w:p w14:paraId="2A920B4B" w14:textId="77777777" w:rsidR="00DB70BB" w:rsidRDefault="00DB70BB">
      <w:pPr>
        <w:pStyle w:val="Normal1"/>
      </w:pPr>
    </w:p>
    <w:p w14:paraId="3FC81423" w14:textId="77777777" w:rsidR="00DB70BB" w:rsidRDefault="00DB70BB">
      <w:pPr>
        <w:pStyle w:val="Normal1"/>
      </w:pPr>
      <w:r>
        <w:br w:type="page"/>
      </w:r>
    </w:p>
    <w:p w14:paraId="79B95F06" w14:textId="77777777" w:rsidR="00DB70BB" w:rsidRDefault="00DB70BB">
      <w:pPr>
        <w:pStyle w:val="Normal1"/>
      </w:pPr>
    </w:p>
    <w:p w14:paraId="577F60FD" w14:textId="77777777" w:rsidR="00DB70BB" w:rsidRDefault="00DB70BB">
      <w:pPr>
        <w:pStyle w:val="Heading1"/>
        <w:contextualSpacing w:val="0"/>
      </w:pPr>
      <w:bookmarkStart w:id="34" w:name="_ouxqdbafnx1j" w:colFirst="0" w:colLast="0"/>
      <w:bookmarkEnd w:id="34"/>
      <w:r>
        <w:t>The Make College Happen Challenge</w:t>
      </w:r>
    </w:p>
    <w:p w14:paraId="4CB8B4D5" w14:textId="77777777" w:rsidR="00DB70BB" w:rsidRDefault="00DB70BB">
      <w:pPr>
        <w:pStyle w:val="Normal1"/>
      </w:pPr>
      <w:r>
        <w:t>The Make College Happen Challenge is brought to you by Sallie Mae in partnership with By Kids For Kids Co. (BKFK), an educational company providing free programs and resources to schools and families. Students can enter for a chance to win the $15,000 grand prize, as well as nine other prizes ranging from $1000 to $10000!</w:t>
      </w:r>
      <w:r>
        <w:br/>
      </w:r>
      <w:r>
        <w:br/>
      </w:r>
      <w:r>
        <w:rPr>
          <w:b/>
        </w:rPr>
        <w:t>Who is eligible to apply for the Make College Happen Challenge?</w:t>
      </w:r>
      <w:r>
        <w:br/>
      </w:r>
      <w:r>
        <w:br/>
        <w:t>All students who are at least 14 and not older than 18 at the time of entry.</w:t>
      </w:r>
      <w:r>
        <w:br/>
      </w:r>
      <w:r>
        <w:br/>
      </w:r>
      <w:r>
        <w:rPr>
          <w:b/>
        </w:rPr>
        <w:t xml:space="preserve">How do you enter? </w:t>
      </w:r>
      <w:r>
        <w:br/>
      </w:r>
      <w:r>
        <w:br/>
        <w:t>Students are challenged to creatively answer the question, “How do you plan to pay for college?” Entries can be in the form of a video, photo, essay, song, or poem (be creative!).</w:t>
      </w:r>
      <w:r>
        <w:br/>
      </w:r>
      <w:r>
        <w:br/>
      </w:r>
      <w:r>
        <w:rPr>
          <w:b/>
        </w:rPr>
        <w:t>How much is the Make College Happen Challenge award worth?</w:t>
      </w:r>
      <w:r>
        <w:br/>
      </w:r>
      <w:r>
        <w:br/>
        <w:t>1st Place: $15,000</w:t>
      </w:r>
      <w:r>
        <w:br/>
        <w:t>2nd Place: $10,000</w:t>
      </w:r>
      <w:r>
        <w:br/>
        <w:t>3rd Place: $8,000</w:t>
      </w:r>
      <w:r>
        <w:br/>
        <w:t>7 Finalists not in the top 3: $1,000 each</w:t>
      </w:r>
      <w:r>
        <w:br/>
      </w:r>
    </w:p>
    <w:p w14:paraId="64FE30EF" w14:textId="77777777" w:rsidR="00DB70BB" w:rsidRDefault="00DB70BB">
      <w:pPr>
        <w:pStyle w:val="Normal1"/>
      </w:pPr>
      <w:r>
        <w:rPr>
          <w:b/>
        </w:rPr>
        <w:t>When is the Make College Happen Challenge application due?</w:t>
      </w:r>
      <w:r>
        <w:br/>
      </w:r>
      <w:r>
        <w:br/>
        <w:t>The contest launches November 1, 2016 at noon (12:00 p.m.) ET and ends December 31, 2016 at 5:00 p.m. (ET).</w:t>
      </w:r>
      <w:r>
        <w:br/>
      </w:r>
      <w:r>
        <w:br/>
      </w:r>
      <w:r>
        <w:br/>
        <w:t>Best of luck to all who apply!</w:t>
      </w:r>
    </w:p>
    <w:p w14:paraId="06A82DB3" w14:textId="77777777" w:rsidR="00DB70BB" w:rsidRDefault="00DB70BB">
      <w:pPr>
        <w:pStyle w:val="Normal1"/>
      </w:pPr>
    </w:p>
    <w:p w14:paraId="7CEDDC94" w14:textId="77777777" w:rsidR="00DB70BB" w:rsidRDefault="00DB70BB">
      <w:pPr>
        <w:pStyle w:val="Normal1"/>
      </w:pPr>
      <w:r>
        <w:br w:type="page"/>
      </w:r>
    </w:p>
    <w:p w14:paraId="4C340E94" w14:textId="77777777" w:rsidR="00DB70BB" w:rsidRDefault="00DB70BB">
      <w:pPr>
        <w:pStyle w:val="Normal1"/>
      </w:pPr>
    </w:p>
    <w:p w14:paraId="04202481" w14:textId="77777777" w:rsidR="00DB70BB" w:rsidRDefault="00DB70BB">
      <w:pPr>
        <w:pStyle w:val="Heading1"/>
        <w:contextualSpacing w:val="0"/>
      </w:pPr>
      <w:bookmarkStart w:id="35" w:name="_86jyhd45qj2m" w:colFirst="0" w:colLast="0"/>
      <w:bookmarkEnd w:id="35"/>
      <w:r>
        <w:t>Horatio Alger Career &amp; Technical Scholarships</w:t>
      </w:r>
    </w:p>
    <w:p w14:paraId="60250915" w14:textId="77777777" w:rsidR="00DB70BB" w:rsidRDefault="00DB70BB">
      <w:pPr>
        <w:pStyle w:val="Normal1"/>
      </w:pPr>
      <w:r>
        <w:t>The Horatio Alger Career &amp; Technical Scholarship Program is specially for students pursuing career or technical training.</w:t>
      </w:r>
      <w:r>
        <w:br/>
      </w:r>
      <w:r>
        <w:rPr>
          <w:b/>
        </w:rPr>
        <w:br/>
        <w:t>Who is eligible to apply for the Horatio Alger Career &amp; Technical Scholarships?</w:t>
      </w:r>
      <w:r>
        <w:br/>
      </w:r>
      <w:r>
        <w:br/>
        <w:t>Have completed high school or plan to complete high school by Spring 2016 with plans to enroll at a non-profit post-secondary institution by fall 2016</w:t>
      </w:r>
      <w:r>
        <w:br/>
        <w:t>Exhibit a strong commitment to pursue and complete a career or technical program at an accredited non-profit post-secondary institution in the United States</w:t>
      </w:r>
      <w:r>
        <w:br/>
        <w:t>Demonstrated critical financial need (must be eligible to receive the Federal Pell grant as determined by completion of the FAFSA)</w:t>
      </w:r>
      <w:r>
        <w:br/>
        <w:t>Demonstrated perseverance in overcoming adversity</w:t>
      </w:r>
      <w:r>
        <w:br/>
        <w:t>Involved in community service activities</w:t>
      </w:r>
      <w:r>
        <w:br/>
        <w:t>Younger than 30 years old</w:t>
      </w:r>
      <w:r>
        <w:br/>
        <w:t>A United States citizen</w:t>
      </w:r>
      <w:r>
        <w:br/>
        <w:t>Please refer to the scholarship program pages to view additional eligibility criteria.</w:t>
      </w:r>
      <w:r>
        <w:br/>
      </w:r>
      <w:r>
        <w:br/>
      </w:r>
      <w:r>
        <w:rPr>
          <w:b/>
        </w:rPr>
        <w:t>How much are the Horatio Alger Career &amp; Technical Scholarships worth?</w:t>
      </w:r>
      <w:r>
        <w:br/>
      </w:r>
      <w:r>
        <w:br/>
        <w:t>510 awards up to $2,500 each are awarded!</w:t>
      </w:r>
      <w:r>
        <w:br/>
      </w:r>
      <w:r>
        <w:br/>
      </w:r>
      <w:r>
        <w:rPr>
          <w:b/>
        </w:rPr>
        <w:t>When is the application due?</w:t>
      </w:r>
      <w:r>
        <w:br/>
      </w:r>
      <w:r>
        <w:br/>
        <w:t>The application is open with a rolling deadline until all awards are given out.</w:t>
      </w:r>
      <w:r>
        <w:br/>
      </w:r>
      <w:r>
        <w:br/>
        <w:t>Best of luck to all who apply!</w:t>
      </w:r>
    </w:p>
    <w:sectPr w:rsidR="00DB70BB" w:rsidSect="00CD73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erriweathe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Nova Mono">
    <w:altName w:val="Calibri"/>
    <w:panose1 w:val="00000000000000000000"/>
    <w:charset w:val="00"/>
    <w:family w:val="auto"/>
    <w:notTrueType/>
    <w:pitch w:val="default"/>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47CDA"/>
    <w:multiLevelType w:val="multilevel"/>
    <w:tmpl w:val="FFFFFFFF"/>
    <w:lvl w:ilvl="0">
      <w:start w:val="1"/>
      <w:numFmt w:val="bullet"/>
      <w:lvlText w:val="●"/>
      <w:lvlJc w:val="left"/>
      <w:pPr>
        <w:ind w:left="720" w:firstLine="360"/>
      </w:pPr>
      <w:rPr>
        <w:rFonts w:ascii="Arial" w:eastAsia="Times New Roman" w:hAnsi="Arial"/>
        <w:color w:val="454545"/>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89"/>
    <w:rsid w:val="001F13EA"/>
    <w:rsid w:val="00AC7443"/>
    <w:rsid w:val="00B56999"/>
    <w:rsid w:val="00CD7389"/>
    <w:rsid w:val="00DB70BB"/>
    <w:rsid w:val="00FD6A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CBA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Merriweather" w:hAnsi="Merriweather" w:cs="Merriweather"/>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76" w:lineRule="auto"/>
    </w:pPr>
    <w:rPr>
      <w:color w:val="000000"/>
    </w:rPr>
  </w:style>
  <w:style w:type="paragraph" w:styleId="Heading1">
    <w:name w:val="heading 1"/>
    <w:basedOn w:val="Normal1"/>
    <w:next w:val="Normal1"/>
    <w:link w:val="Heading1Char"/>
    <w:uiPriority w:val="99"/>
    <w:qFormat/>
    <w:rsid w:val="00CD7389"/>
    <w:pPr>
      <w:keepNext/>
      <w:keepLines/>
      <w:spacing w:before="400" w:after="120"/>
      <w:contextualSpacing/>
      <w:outlineLvl w:val="0"/>
    </w:pPr>
    <w:rPr>
      <w:sz w:val="40"/>
      <w:szCs w:val="40"/>
    </w:rPr>
  </w:style>
  <w:style w:type="paragraph" w:styleId="Heading2">
    <w:name w:val="heading 2"/>
    <w:basedOn w:val="Normal1"/>
    <w:next w:val="Normal1"/>
    <w:link w:val="Heading2Char"/>
    <w:uiPriority w:val="99"/>
    <w:qFormat/>
    <w:rsid w:val="00CD7389"/>
    <w:pPr>
      <w:keepNext/>
      <w:keepLines/>
      <w:spacing w:before="360" w:after="120"/>
      <w:contextualSpacing/>
      <w:outlineLvl w:val="1"/>
    </w:pPr>
    <w:rPr>
      <w:sz w:val="32"/>
      <w:szCs w:val="32"/>
    </w:rPr>
  </w:style>
  <w:style w:type="paragraph" w:styleId="Heading3">
    <w:name w:val="heading 3"/>
    <w:basedOn w:val="Normal1"/>
    <w:next w:val="Normal1"/>
    <w:link w:val="Heading3Char"/>
    <w:uiPriority w:val="99"/>
    <w:qFormat/>
    <w:rsid w:val="00CD7389"/>
    <w:pPr>
      <w:keepNext/>
      <w:keepLines/>
      <w:spacing w:before="320" w:after="80"/>
      <w:contextualSpacing/>
      <w:outlineLvl w:val="2"/>
    </w:pPr>
    <w:rPr>
      <w:color w:val="434343"/>
      <w:sz w:val="28"/>
      <w:szCs w:val="28"/>
    </w:rPr>
  </w:style>
  <w:style w:type="paragraph" w:styleId="Heading4">
    <w:name w:val="heading 4"/>
    <w:basedOn w:val="Normal1"/>
    <w:next w:val="Normal1"/>
    <w:link w:val="Heading4Char"/>
    <w:uiPriority w:val="99"/>
    <w:qFormat/>
    <w:rsid w:val="00CD7389"/>
    <w:pPr>
      <w:keepNext/>
      <w:keepLines/>
      <w:spacing w:before="280" w:after="80"/>
      <w:contextualSpacing/>
      <w:outlineLvl w:val="3"/>
    </w:pPr>
    <w:rPr>
      <w:color w:val="666666"/>
      <w:sz w:val="24"/>
      <w:szCs w:val="24"/>
    </w:rPr>
  </w:style>
  <w:style w:type="paragraph" w:styleId="Heading5">
    <w:name w:val="heading 5"/>
    <w:basedOn w:val="Normal1"/>
    <w:next w:val="Normal1"/>
    <w:link w:val="Heading5Char"/>
    <w:uiPriority w:val="99"/>
    <w:qFormat/>
    <w:rsid w:val="00CD7389"/>
    <w:pPr>
      <w:keepNext/>
      <w:keepLines/>
      <w:spacing w:before="240" w:after="80"/>
      <w:contextualSpacing/>
      <w:outlineLvl w:val="4"/>
    </w:pPr>
    <w:rPr>
      <w:color w:val="666666"/>
    </w:rPr>
  </w:style>
  <w:style w:type="paragraph" w:styleId="Heading6">
    <w:name w:val="heading 6"/>
    <w:basedOn w:val="Normal1"/>
    <w:next w:val="Normal1"/>
    <w:link w:val="Heading6Char"/>
    <w:uiPriority w:val="99"/>
    <w:qFormat/>
    <w:rsid w:val="00CD738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F47"/>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76F47"/>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76F47"/>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76F47"/>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76F47"/>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76F47"/>
    <w:rPr>
      <w:rFonts w:asciiTheme="minorHAnsi" w:eastAsiaTheme="minorEastAsia" w:hAnsiTheme="minorHAnsi" w:cstheme="minorBidi"/>
      <w:b/>
      <w:bCs/>
      <w:color w:val="000000"/>
    </w:rPr>
  </w:style>
  <w:style w:type="paragraph" w:customStyle="1" w:styleId="Normal1">
    <w:name w:val="Normal1"/>
    <w:uiPriority w:val="99"/>
    <w:rsid w:val="00CD7389"/>
    <w:pPr>
      <w:spacing w:line="276" w:lineRule="auto"/>
    </w:pPr>
    <w:rPr>
      <w:color w:val="000000"/>
    </w:rPr>
  </w:style>
  <w:style w:type="paragraph" w:styleId="Title">
    <w:name w:val="Title"/>
    <w:basedOn w:val="Normal1"/>
    <w:next w:val="Normal1"/>
    <w:link w:val="TitleChar"/>
    <w:uiPriority w:val="99"/>
    <w:qFormat/>
    <w:rsid w:val="00CD7389"/>
    <w:pPr>
      <w:keepNext/>
      <w:keepLines/>
      <w:spacing w:after="60"/>
      <w:contextualSpacing/>
    </w:pPr>
    <w:rPr>
      <w:sz w:val="52"/>
      <w:szCs w:val="52"/>
    </w:rPr>
  </w:style>
  <w:style w:type="character" w:customStyle="1" w:styleId="TitleChar">
    <w:name w:val="Title Char"/>
    <w:basedOn w:val="DefaultParagraphFont"/>
    <w:link w:val="Title"/>
    <w:uiPriority w:val="10"/>
    <w:rsid w:val="00576F47"/>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CD7389"/>
    <w:pPr>
      <w:keepNext/>
      <w:keepLines/>
      <w:spacing w:after="320"/>
      <w:contextualSpacing/>
    </w:pPr>
    <w:rPr>
      <w:color w:val="666666"/>
      <w:sz w:val="30"/>
      <w:szCs w:val="30"/>
    </w:rPr>
  </w:style>
  <w:style w:type="character" w:customStyle="1" w:styleId="SubtitleChar">
    <w:name w:val="Subtitle Char"/>
    <w:basedOn w:val="DefaultParagraphFont"/>
    <w:link w:val="Subtitle"/>
    <w:uiPriority w:val="11"/>
    <w:rsid w:val="00576F47"/>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cholarsapply.org/axa-achievemen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resumegenius.com/scholarship" TargetMode="External"/><Relationship Id="rId11" Type="http://schemas.openxmlformats.org/officeDocument/2006/relationships/hyperlink" Target="https://footlockerscholarathletes.com/register" TargetMode="External"/><Relationship Id="rId12" Type="http://schemas.openxmlformats.org/officeDocument/2006/relationships/hyperlink" Target="http://drivesmartnow.com/" TargetMode="External"/><Relationship Id="rId13" Type="http://schemas.openxmlformats.org/officeDocument/2006/relationships/hyperlink" Target="https://www.hookedtobooks.com/scholarship/" TargetMode="External"/><Relationship Id="rId14" Type="http://schemas.openxmlformats.org/officeDocument/2006/relationships/hyperlink" Target="https://www.unigo.com/scholarships/our-scholarships/unigo-10k-scholarship" TargetMode="External"/><Relationship Id="rId15" Type="http://schemas.openxmlformats.org/officeDocument/2006/relationships/hyperlink" Target="https://www.cappex.com/page/account/quickApply.jsp?scholarshipID=gp&amp;code=HO1060-5-" TargetMode="External"/><Relationship Id="rId16" Type="http://schemas.openxmlformats.org/officeDocument/2006/relationships/hyperlink" Target="https://www.nradefensefund.org/media/551/NRA_CRDF_Youth_Essay_Contest_Entry_Form.pdf" TargetMode="External"/><Relationship Id="rId17" Type="http://schemas.openxmlformats.org/officeDocument/2006/relationships/hyperlink" Target="http://makecollegehappenchallenge.com/contest" TargetMode="External"/><Relationship Id="rId18" Type="http://schemas.openxmlformats.org/officeDocument/2006/relationships/hyperlink" Target="https://scholars.horatioalger.org/scholarships/about-our-scholarship-programs/technical/" TargetMode="External"/><Relationship Id="rId19" Type="http://schemas.openxmlformats.org/officeDocument/2006/relationships/hyperlink" Target="mailto:burgerkingscholars@scholarshipamerica.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rograms.applyists.com/walmartassociate/" TargetMode="External"/><Relationship Id="rId6" Type="http://schemas.openxmlformats.org/officeDocument/2006/relationships/hyperlink" Target="https://doodles.google.com/d4g/enter.html" TargetMode="External"/><Relationship Id="rId7" Type="http://schemas.openxmlformats.org/officeDocument/2006/relationships/hyperlink" Target="https://spirit.prudential.com/awards/how-to-apply" TargetMode="External"/><Relationship Id="rId8" Type="http://schemas.openxmlformats.org/officeDocument/2006/relationships/hyperlink" Target="https://www.scholarsapply.org/burgerkingscho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3757</Words>
  <Characters>21415</Characters>
  <Application>Microsoft Macintosh Word</Application>
  <DocSecurity>0</DocSecurity>
  <Lines>178</Lines>
  <Paragraphs>50</Paragraphs>
  <ScaleCrop>false</ScaleCrop>
  <Company/>
  <LinksUpToDate>false</LinksUpToDate>
  <CharactersWithSpaces>25122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Scholarships</dc:title>
  <dc:subject/>
  <dc:creator>Dustin Fore</dc:creator>
  <cp:keywords/>
  <dc:description/>
  <cp:lastModifiedBy>Dustin Fore</cp:lastModifiedBy>
  <cp:revision>2</cp:revision>
  <dcterms:created xsi:type="dcterms:W3CDTF">2016-12-05T17:23:00Z</dcterms:created>
  <dcterms:modified xsi:type="dcterms:W3CDTF">2016-12-05T17:23:00Z</dcterms:modified>
</cp:coreProperties>
</file>