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E4BBED" w14:textId="77777777" w:rsidR="00F21C42" w:rsidRDefault="004B353A" w:rsidP="00481523">
      <w:pPr>
        <w:jc w:val="center"/>
        <w:rPr>
          <w:rFonts w:asciiTheme="majorHAnsi" w:hAnsiTheme="majorHAnsi"/>
          <w:b/>
          <w:sz w:val="110"/>
          <w:szCs w:val="110"/>
        </w:rPr>
      </w:pPr>
      <w:r>
        <w:rPr>
          <w:rFonts w:asciiTheme="majorHAnsi" w:hAnsiTheme="majorHAnsi"/>
          <w:b/>
          <w:sz w:val="110"/>
          <w:szCs w:val="110"/>
        </w:rPr>
        <w:fldChar w:fldCharType="begin"/>
      </w:r>
      <w:r>
        <w:rPr>
          <w:rFonts w:asciiTheme="majorHAnsi" w:hAnsiTheme="majorHAnsi"/>
          <w:b/>
          <w:sz w:val="110"/>
          <w:szCs w:val="110"/>
        </w:rPr>
        <w:instrText xml:space="preserve"> HYPERLINK "http://</w:instrText>
      </w:r>
      <w:r w:rsidRPr="004B353A">
        <w:rPr>
          <w:rFonts w:asciiTheme="majorHAnsi" w:hAnsiTheme="majorHAnsi"/>
          <w:b/>
          <w:sz w:val="110"/>
          <w:szCs w:val="110"/>
        </w:rPr>
        <w:instrText>www.fafsa.ed.gov</w:instrText>
      </w:r>
      <w:r>
        <w:rPr>
          <w:rFonts w:asciiTheme="majorHAnsi" w:hAnsiTheme="majorHAnsi"/>
          <w:b/>
          <w:sz w:val="110"/>
          <w:szCs w:val="110"/>
        </w:rPr>
        <w:instrText xml:space="preserve">" </w:instrText>
      </w:r>
      <w:r>
        <w:rPr>
          <w:rFonts w:asciiTheme="majorHAnsi" w:hAnsiTheme="majorHAnsi"/>
          <w:b/>
          <w:sz w:val="110"/>
          <w:szCs w:val="110"/>
        </w:rPr>
        <w:fldChar w:fldCharType="separate"/>
      </w:r>
      <w:r w:rsidRPr="009138FD">
        <w:rPr>
          <w:rStyle w:val="Hyperlink"/>
          <w:rFonts w:asciiTheme="majorHAnsi" w:hAnsiTheme="majorHAnsi"/>
          <w:b/>
          <w:sz w:val="110"/>
          <w:szCs w:val="110"/>
        </w:rPr>
        <w:t>www.fafsa.ed.gov</w:t>
      </w:r>
      <w:r>
        <w:rPr>
          <w:rFonts w:asciiTheme="majorHAnsi" w:hAnsiTheme="majorHAnsi"/>
          <w:b/>
          <w:sz w:val="110"/>
          <w:szCs w:val="110"/>
        </w:rPr>
        <w:fldChar w:fldCharType="end"/>
      </w:r>
    </w:p>
    <w:p w14:paraId="0C0A48E5" w14:textId="77777777" w:rsidR="002D696A" w:rsidRPr="002D696A" w:rsidRDefault="002D696A" w:rsidP="0048152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19B2BD9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Click on “lock” icon to create FSAID</w:t>
      </w:r>
    </w:p>
    <w:p w14:paraId="38EDCF37" w14:textId="77777777" w:rsidR="005C19A9" w:rsidRPr="005C19A9" w:rsidRDefault="005C19A9" w:rsidP="005C19A9">
      <w:pPr>
        <w:pStyle w:val="ListParagraph"/>
        <w:rPr>
          <w:rFonts w:asciiTheme="majorHAnsi" w:hAnsiTheme="majorHAnsi"/>
          <w:sz w:val="16"/>
          <w:szCs w:val="16"/>
        </w:rPr>
      </w:pPr>
    </w:p>
    <w:p w14:paraId="16335158" w14:textId="77777777" w:rsidR="005C19A9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Start New FAFSA</w:t>
      </w:r>
      <w:r w:rsidR="003B182B">
        <w:rPr>
          <w:rFonts w:asciiTheme="majorHAnsi" w:hAnsiTheme="majorHAnsi"/>
          <w:sz w:val="48"/>
          <w:szCs w:val="48"/>
        </w:rPr>
        <w:t xml:space="preserve"> – Log In</w:t>
      </w:r>
    </w:p>
    <w:p w14:paraId="49C44C2C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0AAB1E76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School Year is </w:t>
      </w:r>
      <w:r w:rsidR="00481523" w:rsidRPr="00481523">
        <w:rPr>
          <w:rFonts w:asciiTheme="majorHAnsi" w:hAnsiTheme="majorHAnsi"/>
          <w:sz w:val="48"/>
          <w:szCs w:val="48"/>
        </w:rPr>
        <w:t>201</w:t>
      </w:r>
      <w:r w:rsidR="008C236B">
        <w:rPr>
          <w:rFonts w:asciiTheme="majorHAnsi" w:hAnsiTheme="majorHAnsi"/>
          <w:sz w:val="48"/>
          <w:szCs w:val="48"/>
        </w:rPr>
        <w:t>7/2018</w:t>
      </w:r>
    </w:p>
    <w:p w14:paraId="61BC4C9D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0FD40246" w14:textId="77777777" w:rsidR="008C236B" w:rsidRDefault="00481523" w:rsidP="00335294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time never attended college </w:t>
      </w:r>
    </w:p>
    <w:p w14:paraId="5367E5BC" w14:textId="77777777" w:rsidR="00335294" w:rsidRPr="008C236B" w:rsidRDefault="008C236B" w:rsidP="008C236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</w:t>
      </w:r>
      <w:r w:rsidR="00481523" w:rsidRPr="008C236B">
        <w:rPr>
          <w:rFonts w:asciiTheme="majorHAnsi" w:hAnsiTheme="majorHAnsi"/>
          <w:sz w:val="48"/>
          <w:szCs w:val="48"/>
        </w:rPr>
        <w:t>(even if student has taken dual credits)</w:t>
      </w:r>
    </w:p>
    <w:p w14:paraId="53E540E0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1CF6BA94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Pursuing 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bachelor or associate degree</w:t>
      </w:r>
      <w:r>
        <w:rPr>
          <w:rFonts w:asciiTheme="majorHAnsi" w:hAnsiTheme="majorHAnsi"/>
          <w:sz w:val="48"/>
          <w:szCs w:val="48"/>
        </w:rPr>
        <w:t xml:space="preserve"> (undecided will limit free grants)</w:t>
      </w:r>
    </w:p>
    <w:p w14:paraId="40607424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4F5461A5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If you are a young man, you must be </w:t>
      </w:r>
      <w:r w:rsidR="00335294">
        <w:rPr>
          <w:rFonts w:asciiTheme="majorHAnsi" w:hAnsiTheme="majorHAnsi"/>
          <w:sz w:val="48"/>
          <w:szCs w:val="48"/>
        </w:rPr>
        <w:t xml:space="preserve">registered </w:t>
      </w:r>
      <w:r>
        <w:rPr>
          <w:rFonts w:asciiTheme="majorHAnsi" w:hAnsiTheme="majorHAnsi"/>
          <w:sz w:val="48"/>
          <w:szCs w:val="48"/>
        </w:rPr>
        <w:t>or allow system to register you for selective service to receive financial aid</w:t>
      </w:r>
    </w:p>
    <w:p w14:paraId="7332C53D" w14:textId="77777777" w:rsidR="00292FD8" w:rsidRPr="00292FD8" w:rsidRDefault="00292FD8" w:rsidP="00292FD8">
      <w:pPr>
        <w:pStyle w:val="ListParagraph"/>
        <w:rPr>
          <w:rFonts w:asciiTheme="majorHAnsi" w:hAnsiTheme="majorHAnsi"/>
          <w:sz w:val="48"/>
          <w:szCs w:val="48"/>
        </w:rPr>
      </w:pPr>
    </w:p>
    <w:p w14:paraId="7DC5AE3E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23BA6EBF" w14:textId="77777777" w:rsidR="0030676A" w:rsidRDefault="0030676A" w:rsidP="00292FD8">
      <w:pPr>
        <w:rPr>
          <w:rFonts w:asciiTheme="majorHAnsi" w:hAnsiTheme="majorHAnsi"/>
          <w:sz w:val="48"/>
          <w:szCs w:val="48"/>
        </w:rPr>
      </w:pPr>
    </w:p>
    <w:p w14:paraId="4237505B" w14:textId="77777777" w:rsidR="005C19A9" w:rsidRDefault="005C19A9" w:rsidP="00292FD8">
      <w:pPr>
        <w:rPr>
          <w:rFonts w:asciiTheme="majorHAnsi" w:hAnsiTheme="majorHAnsi"/>
          <w:sz w:val="48"/>
          <w:szCs w:val="48"/>
        </w:rPr>
      </w:pPr>
    </w:p>
    <w:p w14:paraId="5F128B06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656C4875" w14:textId="77777777" w:rsidR="00292FD8" w:rsidRDefault="00292FD8" w:rsidP="00292FD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THINGS TO REMEMBER!</w:t>
      </w:r>
    </w:p>
    <w:p w14:paraId="0624A432" w14:textId="77777777" w:rsidR="00292FD8" w:rsidRPr="004B353A" w:rsidRDefault="009E1520" w:rsidP="00292FD8">
      <w:pPr>
        <w:rPr>
          <w:rFonts w:asciiTheme="majorHAnsi" w:hAnsiTheme="majorHAnsi"/>
          <w:sz w:val="20"/>
          <w:szCs w:val="20"/>
        </w:rPr>
      </w:pPr>
      <w:hyperlink r:id="rId5" w:history="1">
        <w:r w:rsidR="004B353A" w:rsidRPr="009138FD">
          <w:rPr>
            <w:rStyle w:val="Hyperlink"/>
            <w:rFonts w:asciiTheme="majorHAnsi" w:hAnsiTheme="majorHAnsi"/>
            <w:sz w:val="32"/>
            <w:szCs w:val="32"/>
          </w:rPr>
          <w:t>www.fafsa.ed.gov</w:t>
        </w:r>
      </w:hyperlink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30676A">
        <w:rPr>
          <w:rFonts w:asciiTheme="majorHAnsi" w:hAnsiTheme="majorHAnsi"/>
          <w:sz w:val="32"/>
          <w:szCs w:val="32"/>
        </w:rPr>
        <w:t>(to process FAFSA</w:t>
      </w:r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7A0D43">
        <w:t xml:space="preserve">&amp; </w:t>
      </w:r>
      <w:r w:rsidR="00773DAE">
        <w:rPr>
          <w:rFonts w:asciiTheme="majorHAnsi" w:hAnsiTheme="majorHAnsi"/>
          <w:sz w:val="32"/>
          <w:szCs w:val="32"/>
        </w:rPr>
        <w:t>FSAI</w:t>
      </w:r>
      <w:r w:rsidR="0030676A">
        <w:rPr>
          <w:rFonts w:asciiTheme="majorHAnsi" w:hAnsiTheme="majorHAnsi"/>
          <w:sz w:val="32"/>
          <w:szCs w:val="32"/>
        </w:rPr>
        <w:t>D)</w:t>
      </w:r>
      <w:r w:rsidR="00773DAE">
        <w:rPr>
          <w:rFonts w:asciiTheme="majorHAnsi" w:hAnsiTheme="majorHAnsi"/>
          <w:sz w:val="32"/>
          <w:szCs w:val="32"/>
        </w:rPr>
        <w:t xml:space="preserve"> </w:t>
      </w:r>
      <w:r w:rsidR="00773DAE" w:rsidRPr="004B353A">
        <w:rPr>
          <w:rFonts w:asciiTheme="majorHAnsi" w:hAnsiTheme="majorHAnsi"/>
          <w:sz w:val="20"/>
          <w:szCs w:val="20"/>
        </w:rPr>
        <w:t>For Help call 1-800-4FED-AID (800-433-3243)</w:t>
      </w:r>
    </w:p>
    <w:p w14:paraId="46BBD706" w14:textId="77777777" w:rsidR="00A860D1" w:rsidRDefault="00A860D1" w:rsidP="00292F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FAFSA is processed every year a student plans to attend college.  You will need the info below.</w:t>
      </w:r>
    </w:p>
    <w:p w14:paraId="2F34D83F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Creating a user name and password</w:t>
      </w:r>
      <w:r w:rsidR="0030676A">
        <w:rPr>
          <w:rFonts w:asciiTheme="majorHAnsi" w:hAnsiTheme="majorHAnsi"/>
          <w:sz w:val="24"/>
          <w:szCs w:val="24"/>
        </w:rPr>
        <w:t>;</w:t>
      </w:r>
      <w:r w:rsidRPr="008331B9">
        <w:rPr>
          <w:rFonts w:asciiTheme="majorHAnsi" w:hAnsiTheme="majorHAnsi"/>
          <w:sz w:val="24"/>
          <w:szCs w:val="24"/>
        </w:rPr>
        <w:t xml:space="preserve"> use at least 8 characters with upper and lower case plus a number and </w:t>
      </w:r>
      <w:r w:rsidR="00A860D1">
        <w:rPr>
          <w:rFonts w:asciiTheme="majorHAnsi" w:hAnsiTheme="majorHAnsi"/>
          <w:sz w:val="24"/>
          <w:szCs w:val="24"/>
        </w:rPr>
        <w:t xml:space="preserve">a symbol.  It IS case sensitive and requires an active, separate email for parent and student. </w:t>
      </w:r>
    </w:p>
    <w:p w14:paraId="1958C547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PARENT</w:t>
      </w:r>
    </w:p>
    <w:p w14:paraId="7D94E6D7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773DAE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________________________________________</w:t>
      </w:r>
    </w:p>
    <w:p w14:paraId="5468D332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Email:_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________________________________________________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Email:_________________________________________________</w:t>
      </w:r>
    </w:p>
    <w:p w14:paraId="547B0033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</w:p>
    <w:p w14:paraId="0DC398F8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</w:p>
    <w:p w14:paraId="23D01FE9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2______________________________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2______________________________</w:t>
      </w:r>
    </w:p>
    <w:p w14:paraId="026501DE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3______________________________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3______________________________</w:t>
      </w:r>
    </w:p>
    <w:p w14:paraId="78055B6A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4______________________________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4______________________________</w:t>
      </w:r>
    </w:p>
    <w:p w14:paraId="0090F371" w14:textId="77777777" w:rsidR="00292FD8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Significant date</w:t>
      </w:r>
      <w:r w:rsidRPr="008331B9">
        <w:rPr>
          <w:rFonts w:asciiTheme="majorHAnsi" w:hAnsiTheme="majorHAnsi"/>
          <w:sz w:val="24"/>
          <w:szCs w:val="24"/>
        </w:rPr>
        <w:tab/>
        <w:t>________________________________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>S</w:t>
      </w:r>
      <w:r w:rsidR="0030676A" w:rsidRPr="008331B9">
        <w:rPr>
          <w:rFonts w:asciiTheme="majorHAnsi" w:hAnsiTheme="majorHAnsi"/>
          <w:sz w:val="24"/>
          <w:szCs w:val="24"/>
        </w:rPr>
        <w:t>ignificant</w:t>
      </w:r>
      <w:r w:rsidR="008331B9" w:rsidRPr="008331B9">
        <w:rPr>
          <w:rFonts w:asciiTheme="majorHAnsi" w:hAnsiTheme="majorHAnsi"/>
          <w:sz w:val="24"/>
          <w:szCs w:val="24"/>
        </w:rPr>
        <w:t xml:space="preserve"> date</w:t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________________________________</w:t>
      </w:r>
    </w:p>
    <w:p w14:paraId="53D7D8E4" w14:textId="77777777" w:rsidR="008C236B" w:rsidRPr="008331B9" w:rsidRDefault="008C236B" w:rsidP="00292FD8">
      <w:pPr>
        <w:rPr>
          <w:rFonts w:asciiTheme="majorHAnsi" w:hAnsiTheme="majorHAnsi"/>
          <w:sz w:val="24"/>
          <w:szCs w:val="24"/>
        </w:rPr>
      </w:pPr>
    </w:p>
    <w:p w14:paraId="1AA88E6E" w14:textId="77777777" w:rsidR="008331B9" w:rsidRPr="0030676A" w:rsidRDefault="008C236B" w:rsidP="00292FD8">
      <w:pPr>
        <w:rPr>
          <w:rFonts w:asciiTheme="majorHAnsi" w:hAnsiTheme="majorHAnsi"/>
          <w:sz w:val="32"/>
          <w:szCs w:val="32"/>
        </w:rPr>
      </w:pPr>
      <w:r>
        <w:t>OTHER WEBSITES:</w:t>
      </w:r>
      <w:r w:rsidRPr="003067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softHyphen/>
        <w:t>____________________________________________________________________________</w:t>
      </w:r>
    </w:p>
    <w:p w14:paraId="4F6CCA9B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PARENT</w:t>
      </w:r>
    </w:p>
    <w:p w14:paraId="1BA58270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Id: 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_______________________________</w:t>
      </w:r>
    </w:p>
    <w:p w14:paraId="3789CC45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>__________</w:t>
      </w:r>
    </w:p>
    <w:p w14:paraId="3C6E34C7" w14:textId="77777777" w:rsidR="008331B9" w:rsidRDefault="00A860D1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_____________________________</w:t>
      </w:r>
      <w:r w:rsidR="008331B9" w:rsidRPr="008331B9">
        <w:rPr>
          <w:rFonts w:asciiTheme="majorHAnsi" w:hAnsiTheme="majorHAnsi"/>
          <w:sz w:val="24"/>
          <w:szCs w:val="24"/>
        </w:rPr>
        <w:tab/>
      </w:r>
      <w:r w:rsidR="008331B9"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</w:t>
      </w:r>
    </w:p>
    <w:p w14:paraId="6AEB9B98" w14:textId="77777777" w:rsidR="008C236B" w:rsidRDefault="008C236B" w:rsidP="008331B9">
      <w:pPr>
        <w:rPr>
          <w:rFonts w:asciiTheme="majorHAnsi" w:hAnsiTheme="majorHAnsi"/>
          <w:sz w:val="24"/>
          <w:szCs w:val="24"/>
        </w:rPr>
      </w:pPr>
    </w:p>
    <w:p w14:paraId="6BBD063C" w14:textId="77777777" w:rsidR="0030676A" w:rsidRPr="0030676A" w:rsidRDefault="009E1520" w:rsidP="008331B9">
      <w:pPr>
        <w:rPr>
          <w:rFonts w:asciiTheme="majorHAnsi" w:hAnsiTheme="majorHAnsi"/>
          <w:sz w:val="28"/>
          <w:szCs w:val="28"/>
        </w:rPr>
      </w:pPr>
      <w:hyperlink r:id="rId6" w:history="1">
        <w:r w:rsidR="008C236B" w:rsidRPr="00495331">
          <w:rPr>
            <w:rStyle w:val="Hyperlink"/>
            <w:rFonts w:asciiTheme="majorHAnsi" w:hAnsiTheme="majorHAnsi"/>
            <w:sz w:val="28"/>
            <w:szCs w:val="28"/>
          </w:rPr>
          <w:t>www.parchment.com</w:t>
        </w:r>
      </w:hyperlink>
    </w:p>
    <w:p w14:paraId="4DA51AEA" w14:textId="77777777" w:rsidR="0030676A" w:rsidRPr="008331B9" w:rsidRDefault="0030676A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parchment to send transcripts to colleges.  Students can register with or without a code.  (The code is quicker and pulls data from Infinite Campus: codes can be obtained in the guidance office.)</w:t>
      </w:r>
    </w:p>
    <w:p w14:paraId="52066B3B" w14:textId="77777777" w:rsidR="0030676A" w:rsidRPr="008331B9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B4CA9AC" w14:textId="77777777" w:rsidR="00A860D1" w:rsidRPr="008331B9" w:rsidRDefault="0030676A" w:rsidP="00A860D1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ab/>
        <w:t>Code: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="00A860D1"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27161343" w14:textId="77777777" w:rsidR="00292FD8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Password: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Pr="008331B9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>_</w:t>
      </w:r>
    </w:p>
    <w:sectPr w:rsidR="00292FD8" w:rsidSect="0030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1C"/>
    <w:multiLevelType w:val="hybridMultilevel"/>
    <w:tmpl w:val="EAA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3"/>
    <w:rsid w:val="00292FD8"/>
    <w:rsid w:val="002D696A"/>
    <w:rsid w:val="0030676A"/>
    <w:rsid w:val="00335294"/>
    <w:rsid w:val="003B182B"/>
    <w:rsid w:val="003E2C10"/>
    <w:rsid w:val="00481523"/>
    <w:rsid w:val="004B353A"/>
    <w:rsid w:val="005B6857"/>
    <w:rsid w:val="005C19A9"/>
    <w:rsid w:val="006926A3"/>
    <w:rsid w:val="00773DAE"/>
    <w:rsid w:val="007A0D43"/>
    <w:rsid w:val="008331B9"/>
    <w:rsid w:val="008C236B"/>
    <w:rsid w:val="00922C51"/>
    <w:rsid w:val="009E1520"/>
    <w:rsid w:val="00A47C4A"/>
    <w:rsid w:val="00A860D1"/>
    <w:rsid w:val="00C73B45"/>
    <w:rsid w:val="00E14D7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F1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parch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Kim</dc:creator>
  <cp:lastModifiedBy>Dustin Fore</cp:lastModifiedBy>
  <cp:revision>2</cp:revision>
  <cp:lastPrinted>2016-09-12T17:09:00Z</cp:lastPrinted>
  <dcterms:created xsi:type="dcterms:W3CDTF">2017-02-06T19:36:00Z</dcterms:created>
  <dcterms:modified xsi:type="dcterms:W3CDTF">2017-02-06T19:36:00Z</dcterms:modified>
</cp:coreProperties>
</file>